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F9A" w:rsidRDefault="00365F9A" w:rsidP="00365F9A">
      <w:pPr>
        <w:spacing w:before="57" w:after="57" w:line="360" w:lineRule="auto"/>
        <w:jc w:val="center"/>
      </w:pPr>
      <w:r>
        <w:rPr>
          <w:rFonts w:ascii="Arial" w:hAnsi="Arial" w:cs="Arial"/>
          <w:b/>
        </w:rPr>
        <w:t>INDICAÇÃO</w:t>
      </w:r>
    </w:p>
    <w:p w:rsidR="00365F9A" w:rsidRDefault="00365F9A" w:rsidP="00365F9A">
      <w:pPr>
        <w:ind w:firstLine="1418"/>
        <w:jc w:val="both"/>
        <w:rPr>
          <w:rFonts w:ascii="Arial" w:hAnsi="Arial" w:cs="Arial"/>
        </w:rPr>
      </w:pPr>
    </w:p>
    <w:p w:rsidR="00365F9A" w:rsidRPr="00006C19" w:rsidRDefault="00365F9A" w:rsidP="00365F9A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Senhor Presidente, apresentamos a Vossa Excelência, nos termos do art. 111 do Regimento Interno, a presente indicação, sugerindo ao Senhor Prefeito Municipal o envio de um projeto de lei a esta Casa Legislativa </w:t>
      </w:r>
      <w:r w:rsidRPr="00006C19">
        <w:rPr>
          <w:rFonts w:ascii="Arial" w:hAnsi="Arial" w:cs="Arial"/>
        </w:rPr>
        <w:t xml:space="preserve">com o objetivo de criar o Programa Municipal de Prevenção e Combate ao Mosquito Aedes aegypti, agente causador de doenças como dengue, febre </w:t>
      </w:r>
      <w:proofErr w:type="spellStart"/>
      <w:r w:rsidRPr="00006C19">
        <w:rPr>
          <w:rFonts w:ascii="Arial" w:hAnsi="Arial" w:cs="Arial"/>
        </w:rPr>
        <w:t>chicungunya</w:t>
      </w:r>
      <w:proofErr w:type="spellEnd"/>
      <w:r w:rsidRPr="00006C19">
        <w:rPr>
          <w:rFonts w:ascii="Arial" w:hAnsi="Arial" w:cs="Arial"/>
        </w:rPr>
        <w:t xml:space="preserve"> e </w:t>
      </w:r>
      <w:proofErr w:type="spellStart"/>
      <w:r w:rsidRPr="00006C19">
        <w:rPr>
          <w:rFonts w:ascii="Arial" w:hAnsi="Arial" w:cs="Arial"/>
        </w:rPr>
        <w:t>zika</w:t>
      </w:r>
      <w:proofErr w:type="spellEnd"/>
      <w:r w:rsidRPr="00006C19">
        <w:rPr>
          <w:rFonts w:ascii="Arial" w:hAnsi="Arial" w:cs="Arial"/>
        </w:rPr>
        <w:t>, reforçando o combate ao surto de dengue que está estabelecido no município, detalhando de forma bastante clara os direitos e deveres, tanto dos moradores, como do poder público, e garantindo maior autonomia e efetividade ao trabalho realizado pelas equipes de agentes comunitários de saúde e agentes de endemias.</w:t>
      </w:r>
    </w:p>
    <w:p w:rsidR="00365F9A" w:rsidRPr="0004336F" w:rsidRDefault="00365F9A" w:rsidP="00365F9A">
      <w:pPr>
        <w:spacing w:line="360" w:lineRule="auto"/>
        <w:ind w:firstLine="1417"/>
        <w:jc w:val="both"/>
        <w:rPr>
          <w:rFonts w:ascii="Arial" w:hAnsi="Arial" w:cs="Arial"/>
          <w:sz w:val="16"/>
          <w:szCs w:val="16"/>
        </w:rPr>
      </w:pPr>
    </w:p>
    <w:p w:rsidR="00365F9A" w:rsidRPr="00006C19" w:rsidRDefault="00365F9A" w:rsidP="00365F9A">
      <w:pPr>
        <w:spacing w:line="360" w:lineRule="auto"/>
        <w:ind w:firstLine="1417"/>
        <w:jc w:val="both"/>
        <w:rPr>
          <w:rFonts w:ascii="Arial" w:hAnsi="Arial" w:cs="Arial"/>
        </w:rPr>
      </w:pPr>
      <w:r w:rsidRPr="00006C19">
        <w:rPr>
          <w:rFonts w:ascii="Arial" w:hAnsi="Arial" w:cs="Arial"/>
        </w:rPr>
        <w:t>Segue, em anexo, modelo de projeto de lei, que pode ser avaliado em conjunto com o setor de Vigilância em Saúde e com o Comitê Municipal de Combate e Monitoramento à Dengue, a fim de que possa ser ajustado no que for preciso e formatado, sendo encaminhado para apreciação deste legislativo o mais rapidamente possível.</w:t>
      </w:r>
    </w:p>
    <w:p w:rsidR="00365F9A" w:rsidRDefault="00365F9A" w:rsidP="00365F9A">
      <w:pPr>
        <w:ind w:firstLine="1417"/>
        <w:jc w:val="both"/>
        <w:rPr>
          <w:rFonts w:ascii="Arial" w:hAnsi="Arial" w:cs="Arial"/>
        </w:rPr>
      </w:pPr>
    </w:p>
    <w:p w:rsidR="00365F9A" w:rsidRDefault="00365F9A" w:rsidP="00365F9A">
      <w:pPr>
        <w:ind w:firstLine="1417"/>
        <w:jc w:val="both"/>
        <w:rPr>
          <w:rFonts w:ascii="Arial" w:hAnsi="Arial" w:cs="Arial"/>
        </w:rPr>
      </w:pPr>
    </w:p>
    <w:p w:rsidR="00365F9A" w:rsidRPr="00006C19" w:rsidRDefault="00365F9A" w:rsidP="00365F9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Três Passos, 9</w:t>
      </w:r>
      <w:r w:rsidRPr="00006C19">
        <w:rPr>
          <w:rFonts w:ascii="Arial" w:hAnsi="Arial" w:cs="Arial"/>
        </w:rPr>
        <w:t xml:space="preserve"> de maio de 2019.</w:t>
      </w:r>
    </w:p>
    <w:p w:rsidR="00365F9A" w:rsidRDefault="00365F9A" w:rsidP="00365F9A">
      <w:pPr>
        <w:jc w:val="center"/>
        <w:rPr>
          <w:rFonts w:ascii="Arial" w:hAnsi="Arial" w:cs="Arial"/>
        </w:rPr>
      </w:pPr>
    </w:p>
    <w:p w:rsidR="00365F9A" w:rsidRPr="00006C19" w:rsidRDefault="00365F9A" w:rsidP="00365F9A">
      <w:pPr>
        <w:ind w:firstLine="1417"/>
        <w:jc w:val="both"/>
        <w:rPr>
          <w:rFonts w:ascii="Arial" w:hAnsi="Arial" w:cs="Arial"/>
        </w:rPr>
      </w:pPr>
    </w:p>
    <w:p w:rsidR="00365F9A" w:rsidRPr="00006C19" w:rsidRDefault="00365F9A" w:rsidP="00365F9A">
      <w:pPr>
        <w:ind w:firstLine="142"/>
        <w:jc w:val="both"/>
        <w:rPr>
          <w:rFonts w:ascii="Arial" w:hAnsi="Arial" w:cs="Arial"/>
        </w:rPr>
      </w:pPr>
      <w:r w:rsidRPr="00006C19">
        <w:rPr>
          <w:rFonts w:ascii="Arial" w:hAnsi="Arial" w:cs="Arial"/>
        </w:rPr>
        <w:t>Vinicius Araújo</w:t>
      </w:r>
    </w:p>
    <w:p w:rsidR="00365F9A" w:rsidRPr="00006C19" w:rsidRDefault="00365F9A" w:rsidP="00365F9A">
      <w:pPr>
        <w:ind w:firstLine="142"/>
        <w:jc w:val="both"/>
        <w:rPr>
          <w:rFonts w:ascii="Arial" w:hAnsi="Arial" w:cs="Arial"/>
        </w:rPr>
      </w:pPr>
      <w:r w:rsidRPr="00006C19">
        <w:rPr>
          <w:rFonts w:ascii="Arial" w:hAnsi="Arial" w:cs="Arial"/>
        </w:rPr>
        <w:t>Vereador Bancada do PCdoB</w:t>
      </w:r>
    </w:p>
    <w:p w:rsidR="00365F9A" w:rsidRPr="00006C19" w:rsidRDefault="00365F9A" w:rsidP="00365F9A">
      <w:pPr>
        <w:ind w:firstLine="142"/>
        <w:jc w:val="both"/>
        <w:rPr>
          <w:rFonts w:ascii="Arial" w:hAnsi="Arial" w:cs="Arial"/>
          <w:sz w:val="44"/>
          <w:szCs w:val="44"/>
        </w:rPr>
      </w:pPr>
    </w:p>
    <w:p w:rsidR="00365F9A" w:rsidRPr="00006C19" w:rsidRDefault="00365F9A" w:rsidP="00365F9A">
      <w:pPr>
        <w:ind w:firstLine="142"/>
        <w:jc w:val="both"/>
        <w:rPr>
          <w:rFonts w:ascii="Arial" w:hAnsi="Arial" w:cs="Arial"/>
        </w:rPr>
      </w:pPr>
      <w:r w:rsidRPr="00006C19">
        <w:rPr>
          <w:rFonts w:ascii="Arial" w:hAnsi="Arial" w:cs="Arial"/>
        </w:rPr>
        <w:t>Gilmar Maier</w:t>
      </w:r>
    </w:p>
    <w:p w:rsidR="00365F9A" w:rsidRPr="00006C19" w:rsidRDefault="00365F9A" w:rsidP="00365F9A">
      <w:pPr>
        <w:ind w:firstLine="142"/>
        <w:jc w:val="both"/>
        <w:rPr>
          <w:rFonts w:ascii="Arial" w:hAnsi="Arial" w:cs="Arial"/>
        </w:rPr>
      </w:pPr>
      <w:r w:rsidRPr="00006C19">
        <w:rPr>
          <w:rFonts w:ascii="Arial" w:hAnsi="Arial" w:cs="Arial"/>
        </w:rPr>
        <w:t>Vereador Bancada do PT</w:t>
      </w:r>
    </w:p>
    <w:p w:rsidR="00365F9A" w:rsidRPr="00006C19" w:rsidRDefault="00365F9A" w:rsidP="00365F9A">
      <w:pPr>
        <w:ind w:firstLine="142"/>
        <w:jc w:val="both"/>
        <w:rPr>
          <w:rFonts w:ascii="Arial" w:hAnsi="Arial" w:cs="Arial"/>
          <w:sz w:val="44"/>
          <w:szCs w:val="44"/>
        </w:rPr>
      </w:pPr>
    </w:p>
    <w:p w:rsidR="00365F9A" w:rsidRPr="00006C19" w:rsidRDefault="00365F9A" w:rsidP="00365F9A">
      <w:pPr>
        <w:ind w:firstLine="142"/>
        <w:jc w:val="both"/>
        <w:rPr>
          <w:rFonts w:ascii="Arial" w:hAnsi="Arial" w:cs="Arial"/>
        </w:rPr>
      </w:pPr>
      <w:r w:rsidRPr="00006C19">
        <w:rPr>
          <w:rFonts w:ascii="Arial" w:hAnsi="Arial" w:cs="Arial"/>
        </w:rPr>
        <w:t xml:space="preserve">Edivan Baron   Flavio </w:t>
      </w:r>
      <w:proofErr w:type="spellStart"/>
      <w:r w:rsidRPr="00006C19">
        <w:rPr>
          <w:rFonts w:ascii="Arial" w:hAnsi="Arial" w:cs="Arial"/>
        </w:rPr>
        <w:t>Habitzreuter</w:t>
      </w:r>
      <w:proofErr w:type="spellEnd"/>
      <w:r w:rsidRPr="00006C19">
        <w:rPr>
          <w:rFonts w:ascii="Arial" w:hAnsi="Arial" w:cs="Arial"/>
        </w:rPr>
        <w:t xml:space="preserve">    Ido Rhoden   Maria Helena </w:t>
      </w:r>
      <w:proofErr w:type="spellStart"/>
      <w:r w:rsidRPr="00006C19">
        <w:rPr>
          <w:rFonts w:ascii="Arial" w:hAnsi="Arial" w:cs="Arial"/>
        </w:rPr>
        <w:t>Krummennauer</w:t>
      </w:r>
      <w:proofErr w:type="spellEnd"/>
    </w:p>
    <w:p w:rsidR="00365F9A" w:rsidRPr="00006C19" w:rsidRDefault="00365F9A" w:rsidP="00365F9A">
      <w:pPr>
        <w:ind w:firstLine="142"/>
        <w:jc w:val="both"/>
        <w:rPr>
          <w:rFonts w:ascii="Arial" w:hAnsi="Arial" w:cs="Arial"/>
        </w:rPr>
      </w:pPr>
      <w:r w:rsidRPr="00006C19">
        <w:rPr>
          <w:rFonts w:ascii="Arial" w:hAnsi="Arial" w:cs="Arial"/>
        </w:rPr>
        <w:t>Vereadores Bancada do PTB</w:t>
      </w:r>
    </w:p>
    <w:p w:rsidR="00365F9A" w:rsidRPr="00006C19" w:rsidRDefault="00365F9A" w:rsidP="00365F9A">
      <w:pPr>
        <w:ind w:firstLine="142"/>
        <w:jc w:val="both"/>
        <w:rPr>
          <w:rFonts w:ascii="Arial" w:hAnsi="Arial" w:cs="Arial"/>
          <w:sz w:val="44"/>
          <w:szCs w:val="44"/>
        </w:rPr>
      </w:pPr>
    </w:p>
    <w:p w:rsidR="00365F9A" w:rsidRPr="00006C19" w:rsidRDefault="00365F9A" w:rsidP="00365F9A">
      <w:pPr>
        <w:ind w:firstLine="142"/>
        <w:jc w:val="both"/>
        <w:rPr>
          <w:rFonts w:ascii="Arial" w:hAnsi="Arial" w:cs="Arial"/>
        </w:rPr>
      </w:pPr>
      <w:r w:rsidRPr="00006C19">
        <w:rPr>
          <w:rFonts w:ascii="Arial" w:hAnsi="Arial" w:cs="Arial"/>
        </w:rPr>
        <w:t xml:space="preserve">Willian Heineck      Ivo </w:t>
      </w:r>
      <w:proofErr w:type="spellStart"/>
      <w:r w:rsidRPr="00006C19">
        <w:rPr>
          <w:rFonts w:ascii="Arial" w:hAnsi="Arial" w:cs="Arial"/>
        </w:rPr>
        <w:t>Zügel</w:t>
      </w:r>
      <w:proofErr w:type="spellEnd"/>
    </w:p>
    <w:p w:rsidR="001C7629" w:rsidRPr="005C79B8" w:rsidRDefault="00365F9A" w:rsidP="00365F9A">
      <w:pPr>
        <w:ind w:firstLine="142"/>
        <w:jc w:val="both"/>
      </w:pPr>
      <w:r w:rsidRPr="00006C19">
        <w:rPr>
          <w:rFonts w:ascii="Arial" w:hAnsi="Arial" w:cs="Arial"/>
        </w:rPr>
        <w:t xml:space="preserve">Vereadores Bancada do </w:t>
      </w:r>
      <w:r w:rsidR="00F008A6">
        <w:rPr>
          <w:rFonts w:ascii="Arial" w:hAnsi="Arial" w:cs="Arial"/>
        </w:rPr>
        <w:t>P</w:t>
      </w:r>
      <w:bookmarkStart w:id="0" w:name="_GoBack"/>
      <w:bookmarkEnd w:id="0"/>
      <w:r w:rsidRPr="00006C19">
        <w:rPr>
          <w:rFonts w:ascii="Arial" w:hAnsi="Arial" w:cs="Arial"/>
        </w:rPr>
        <w:t>MDB</w:t>
      </w:r>
    </w:p>
    <w:sectPr w:rsidR="001C7629" w:rsidRPr="005C79B8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Times New Rom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5FBC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085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2D4C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2FEB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5F9A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5F4B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A0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1F69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0A5"/>
    <w:rsid w:val="005C52A6"/>
    <w:rsid w:val="005C5E7A"/>
    <w:rsid w:val="005C5F98"/>
    <w:rsid w:val="005C6AE8"/>
    <w:rsid w:val="005C6D58"/>
    <w:rsid w:val="005C748A"/>
    <w:rsid w:val="005C7517"/>
    <w:rsid w:val="005C75C5"/>
    <w:rsid w:val="005C79B8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AE3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099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095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18E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5A12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161E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267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B05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8A6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0CE1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011E891D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203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21</cp:revision>
  <cp:lastPrinted>2019-05-10T18:25:00Z</cp:lastPrinted>
  <dcterms:created xsi:type="dcterms:W3CDTF">2017-03-10T17:09:00Z</dcterms:created>
  <dcterms:modified xsi:type="dcterms:W3CDTF">2019-05-10T18:25:00Z</dcterms:modified>
</cp:coreProperties>
</file>