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D5" w:rsidRDefault="009861D5" w:rsidP="009861D5">
      <w:pPr>
        <w:pStyle w:val="NormalWeb"/>
        <w:spacing w:before="280" w:beforeAutospacing="0" w:after="280" w:afterAutospacing="0" w:line="360" w:lineRule="auto"/>
        <w:jc w:val="center"/>
      </w:pPr>
      <w:r>
        <w:rPr>
          <w:rFonts w:ascii="Arial" w:hAnsi="Arial" w:cs="Arial"/>
          <w:b/>
        </w:rPr>
        <w:t>PEDIDO DE PROVIDÊNCIAS</w:t>
      </w:r>
    </w:p>
    <w:p w:rsidR="009861D5" w:rsidRDefault="009861D5" w:rsidP="009861D5">
      <w:pPr>
        <w:pStyle w:val="Recuodecorpodetexto"/>
        <w:ind w:left="0" w:firstLine="1134"/>
      </w:pPr>
      <w:r>
        <w:rPr>
          <w:rFonts w:cs="Arial"/>
        </w:rPr>
        <w:t xml:space="preserve">Senhor Presidente, apresento a Vossa Excelência, nos termos do art. 112 do Regimento Interno, o presente pedido de providências, solicitando ao Senhor Prefeito Municipal a </w:t>
      </w:r>
      <w:r>
        <w:rPr>
          <w:rFonts w:cs="Arial"/>
          <w:lang w:val="pt-BR"/>
        </w:rPr>
        <w:t xml:space="preserve">instalação de iluminação na pracinha localizada no Parque do Lago Frei Ivo. </w:t>
      </w:r>
    </w:p>
    <w:p w:rsidR="009861D5" w:rsidRDefault="009861D5" w:rsidP="009861D5">
      <w:pPr>
        <w:pStyle w:val="Recuodecorpodetexto"/>
        <w:ind w:left="0" w:firstLine="1134"/>
      </w:pPr>
      <w:r>
        <w:rPr>
          <w:rFonts w:cs="Arial"/>
          <w:lang w:val="pt-BR"/>
        </w:rPr>
        <w:t xml:space="preserve">Justificativa: Esta é uma reivindicação das pessoas que frequentam o parque no período noturno e pretendem levar seus filhos para brincar na pracinha. </w:t>
      </w:r>
    </w:p>
    <w:p w:rsidR="009861D5" w:rsidRDefault="009861D5" w:rsidP="009861D5">
      <w:pPr>
        <w:pStyle w:val="Recuodecorpodetexto"/>
        <w:ind w:left="0" w:firstLine="1134"/>
        <w:rPr>
          <w:rFonts w:cs="Arial"/>
        </w:rPr>
      </w:pPr>
    </w:p>
    <w:p w:rsidR="009861D5" w:rsidRDefault="009861D5" w:rsidP="009861D5">
      <w:pPr>
        <w:pStyle w:val="Recuodecorpodetexto"/>
        <w:ind w:left="0" w:firstLine="1134"/>
      </w:pPr>
      <w:r>
        <w:rPr>
          <w:rFonts w:cs="Arial"/>
        </w:rPr>
        <w:t>Três Passos</w:t>
      </w:r>
      <w:r>
        <w:rPr>
          <w:rFonts w:cs="Arial"/>
          <w:lang w:val="pt-BR"/>
        </w:rPr>
        <w:t>, 18 de setembro de 2019.</w:t>
      </w:r>
    </w:p>
    <w:p w:rsidR="009861D5" w:rsidRDefault="009861D5" w:rsidP="009861D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</w:pPr>
      <w:r>
        <w:rPr>
          <w:rFonts w:ascii="Arial" w:hAnsi="Arial" w:cs="Arial"/>
        </w:rPr>
        <w:t>Willian Heineck</w:t>
      </w:r>
    </w:p>
    <w:p w:rsidR="009861D5" w:rsidRDefault="009861D5" w:rsidP="009861D5">
      <w:pPr>
        <w:ind w:firstLine="1134"/>
        <w:jc w:val="both"/>
      </w:pPr>
      <w:bookmarkStart w:id="0" w:name="__DdeLink__919_623918243"/>
      <w:r>
        <w:rPr>
          <w:rFonts w:ascii="Arial" w:hAnsi="Arial" w:cs="Arial"/>
        </w:rPr>
        <w:t xml:space="preserve">Vereador </w:t>
      </w:r>
      <w:bookmarkEnd w:id="0"/>
      <w:r>
        <w:rPr>
          <w:rFonts w:ascii="Arial" w:hAnsi="Arial" w:cs="Arial"/>
        </w:rPr>
        <w:t>da Bancada do PMDB.</w:t>
      </w: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9861D5" w:rsidRDefault="009861D5" w:rsidP="009861D5">
      <w:pPr>
        <w:ind w:firstLine="1134"/>
        <w:jc w:val="both"/>
        <w:rPr>
          <w:rFonts w:ascii="Arial" w:hAnsi="Arial" w:cs="Arial"/>
        </w:rPr>
      </w:pPr>
    </w:p>
    <w:p w:rsidR="008F4276" w:rsidRPr="009861D5" w:rsidRDefault="008F4276" w:rsidP="009861D5">
      <w:bookmarkStart w:id="1" w:name="_GoBack"/>
      <w:bookmarkEnd w:id="1"/>
    </w:p>
    <w:sectPr w:rsidR="008F4276" w:rsidRPr="009861D5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743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751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243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2A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70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6FD3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7E6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77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1D5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1FB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0BA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8E4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6FD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6893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A75C7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18</cp:revision>
  <cp:lastPrinted>2017-02-03T13:15:00Z</cp:lastPrinted>
  <dcterms:created xsi:type="dcterms:W3CDTF">2017-03-10T17:46:00Z</dcterms:created>
  <dcterms:modified xsi:type="dcterms:W3CDTF">2019-09-23T18:26:00Z</dcterms:modified>
</cp:coreProperties>
</file>