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1C" w:rsidRDefault="0010691C" w:rsidP="0010691C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10691C" w:rsidRDefault="0010691C" w:rsidP="0010691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0691C" w:rsidRDefault="0010691C" w:rsidP="0010691C">
      <w:pPr>
        <w:spacing w:line="360" w:lineRule="auto"/>
        <w:ind w:firstLine="1134"/>
        <w:jc w:val="both"/>
        <w:rPr>
          <w:rFonts w:ascii="Arial" w:hAnsi="Arial" w:cs="Arial"/>
        </w:rPr>
      </w:pPr>
      <w:bookmarkStart w:id="0" w:name="__DdeLink__3659_2883875869"/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</w:t>
      </w:r>
      <w:bookmarkEnd w:id="0"/>
      <w:r>
        <w:rPr>
          <w:rFonts w:ascii="Arial" w:hAnsi="Arial" w:cs="Arial"/>
        </w:rPr>
        <w:t xml:space="preserve">a regulamentação da disposição de restos mortais de pessoas que foram cremadas, bem como a construção de um </w:t>
      </w:r>
      <w:proofErr w:type="spellStart"/>
      <w:r>
        <w:rPr>
          <w:rFonts w:ascii="Arial" w:hAnsi="Arial" w:cs="Arial"/>
        </w:rPr>
        <w:t>Columbário</w:t>
      </w:r>
      <w:proofErr w:type="spellEnd"/>
      <w:r>
        <w:rPr>
          <w:rFonts w:ascii="Arial" w:hAnsi="Arial" w:cs="Arial"/>
        </w:rPr>
        <w:t xml:space="preserve"> (espaço destinado a urnas contendo cinzas provenientes da cremação dos cadáveres). </w:t>
      </w:r>
    </w:p>
    <w:p w:rsidR="0010691C" w:rsidRDefault="0010691C" w:rsidP="0010691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Justificativas: Atualmente, não há legislação ou procedimento que normatize o tema no município. O </w:t>
      </w:r>
      <w:proofErr w:type="spellStart"/>
      <w:r>
        <w:rPr>
          <w:rFonts w:ascii="Arial" w:hAnsi="Arial" w:cs="Arial"/>
        </w:rPr>
        <w:t>Columbário</w:t>
      </w:r>
      <w:proofErr w:type="spellEnd"/>
      <w:r>
        <w:rPr>
          <w:rFonts w:ascii="Arial" w:hAnsi="Arial" w:cs="Arial"/>
        </w:rPr>
        <w:t xml:space="preserve"> se faz importante para atender as famílias que perderam seus entes queridos que são cremados e não possuem um local para depositar as cinzas. </w:t>
      </w:r>
    </w:p>
    <w:p w:rsidR="0010691C" w:rsidRDefault="0010691C" w:rsidP="0010691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0691C" w:rsidRDefault="0010691C" w:rsidP="0010691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0691C" w:rsidRDefault="0010691C" w:rsidP="0010691C">
      <w:pPr>
        <w:spacing w:line="360" w:lineRule="auto"/>
        <w:ind w:firstLine="1134"/>
        <w:jc w:val="both"/>
      </w:pPr>
      <w:r>
        <w:rPr>
          <w:rFonts w:ascii="Arial" w:hAnsi="Arial" w:cs="Arial"/>
        </w:rPr>
        <w:t>Três Passos, 07 de novembro de 2019.</w:t>
      </w:r>
    </w:p>
    <w:p w:rsidR="0010691C" w:rsidRDefault="0010691C" w:rsidP="0010691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0691C" w:rsidRDefault="0010691C" w:rsidP="0010691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0691C" w:rsidRDefault="0010691C" w:rsidP="0010691C">
      <w:pPr>
        <w:spacing w:line="360" w:lineRule="auto"/>
        <w:ind w:firstLine="1134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10691C" w:rsidRDefault="0010691C" w:rsidP="0010691C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0691C" w:rsidRDefault="0010691C" w:rsidP="0010691C">
      <w:pPr>
        <w:ind w:firstLine="1418"/>
        <w:jc w:val="both"/>
      </w:pPr>
    </w:p>
    <w:p w:rsidR="0010691C" w:rsidRDefault="0010691C" w:rsidP="0010691C">
      <w:pPr>
        <w:ind w:firstLine="1418"/>
        <w:jc w:val="both"/>
      </w:pPr>
    </w:p>
    <w:p w:rsidR="00D2136B" w:rsidRPr="0010691C" w:rsidRDefault="00D2136B" w:rsidP="0010691C">
      <w:bookmarkStart w:id="1" w:name="_GoBack"/>
      <w:bookmarkEnd w:id="1"/>
    </w:p>
    <w:sectPr w:rsidR="00D2136B" w:rsidRPr="0010691C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691C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6D4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979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4C91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51</cp:revision>
  <cp:lastPrinted>2019-05-10T18:25:00Z</cp:lastPrinted>
  <dcterms:created xsi:type="dcterms:W3CDTF">2017-03-10T17:09:00Z</dcterms:created>
  <dcterms:modified xsi:type="dcterms:W3CDTF">2019-11-08T19:27:00Z</dcterms:modified>
</cp:coreProperties>
</file>