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BD3" w:rsidRDefault="009B22CF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Mensagem n</w:t>
      </w:r>
      <w:r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0039A7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D57065">
        <w:rPr>
          <w:rFonts w:ascii="Arial" w:hAnsi="Arial" w:cs="Arial"/>
          <w:b/>
          <w:sz w:val="22"/>
          <w:szCs w:val="22"/>
          <w:lang w:eastAsia="en-US"/>
        </w:rPr>
        <w:t>00</w:t>
      </w:r>
      <w:r w:rsidR="000F723C">
        <w:rPr>
          <w:rFonts w:ascii="Arial" w:hAnsi="Arial" w:cs="Arial"/>
          <w:b/>
          <w:sz w:val="22"/>
          <w:szCs w:val="22"/>
          <w:lang w:eastAsia="en-US"/>
        </w:rPr>
        <w:t>9</w:t>
      </w:r>
      <w:r>
        <w:rPr>
          <w:rFonts w:ascii="Arial" w:hAnsi="Arial" w:cs="Arial"/>
          <w:b/>
          <w:sz w:val="22"/>
          <w:szCs w:val="22"/>
          <w:lang w:eastAsia="en-US"/>
        </w:rPr>
        <w:t>/201</w:t>
      </w:r>
      <w:r w:rsidR="000039A7">
        <w:rPr>
          <w:rFonts w:ascii="Arial" w:hAnsi="Arial" w:cs="Arial"/>
          <w:b/>
          <w:sz w:val="22"/>
          <w:szCs w:val="22"/>
          <w:lang w:eastAsia="en-US"/>
        </w:rPr>
        <w:t>9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                          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 w:rsidR="009056C4">
        <w:rPr>
          <w:rFonts w:ascii="Arial" w:hAnsi="Arial" w:cs="Arial"/>
          <w:sz w:val="22"/>
          <w:szCs w:val="22"/>
          <w:lang w:eastAsia="en-US"/>
        </w:rPr>
        <w:t xml:space="preserve">        </w:t>
      </w:r>
      <w:r>
        <w:rPr>
          <w:rFonts w:ascii="Arial" w:hAnsi="Arial" w:cs="Arial"/>
          <w:sz w:val="22"/>
          <w:szCs w:val="22"/>
          <w:lang w:eastAsia="en-US"/>
        </w:rPr>
        <w:t xml:space="preserve">Três Passos, </w:t>
      </w:r>
      <w:r w:rsidR="000039A7">
        <w:rPr>
          <w:rFonts w:ascii="Arial" w:hAnsi="Arial" w:cs="Arial"/>
          <w:sz w:val="22"/>
          <w:szCs w:val="22"/>
          <w:lang w:eastAsia="en-US"/>
        </w:rPr>
        <w:t xml:space="preserve">30 </w:t>
      </w:r>
      <w:r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0039A7">
        <w:rPr>
          <w:rFonts w:ascii="Arial" w:hAnsi="Arial" w:cs="Arial"/>
          <w:sz w:val="22"/>
          <w:szCs w:val="22"/>
          <w:lang w:eastAsia="en-US"/>
        </w:rPr>
        <w:t>janeiro</w:t>
      </w:r>
      <w:r>
        <w:rPr>
          <w:rFonts w:ascii="Arial" w:hAnsi="Arial" w:cs="Arial"/>
          <w:sz w:val="22"/>
          <w:szCs w:val="22"/>
          <w:lang w:eastAsia="en-US"/>
        </w:rPr>
        <w:t xml:space="preserve"> de 201</w:t>
      </w:r>
      <w:r w:rsidR="000039A7">
        <w:rPr>
          <w:rFonts w:ascii="Arial" w:hAnsi="Arial" w:cs="Arial"/>
          <w:sz w:val="22"/>
          <w:szCs w:val="22"/>
          <w:lang w:eastAsia="en-US"/>
        </w:rPr>
        <w:t>9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:rsidR="00985BD3" w:rsidRDefault="00985BD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85BD3" w:rsidRDefault="009B22CF">
      <w:pPr>
        <w:spacing w:before="120" w:after="120" w:line="360" w:lineRule="auto"/>
        <w:jc w:val="both"/>
      </w:pPr>
      <w:r>
        <w:rPr>
          <w:rFonts w:ascii="Arial" w:hAnsi="Arial" w:cs="Arial"/>
          <w:color w:val="FF0000"/>
          <w:sz w:val="22"/>
          <w:szCs w:val="22"/>
          <w:lang w:eastAsia="en-US"/>
        </w:rPr>
        <w:tab/>
      </w:r>
      <w:r>
        <w:rPr>
          <w:rFonts w:ascii="Arial" w:hAnsi="Arial" w:cs="Arial"/>
          <w:color w:val="FF0000"/>
          <w:sz w:val="22"/>
          <w:szCs w:val="22"/>
          <w:lang w:eastAsia="en-US"/>
        </w:rPr>
        <w:tab/>
      </w:r>
      <w:r>
        <w:rPr>
          <w:rFonts w:ascii="Arial" w:hAnsi="Arial" w:cs="Arial"/>
          <w:color w:val="FF0000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985BD3" w:rsidRDefault="00985BD3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85BD3" w:rsidRDefault="009B22CF">
      <w:pPr>
        <w:tabs>
          <w:tab w:val="left" w:pos="3402"/>
        </w:tabs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Temos a honra de submeter à elevada consideração de Vossas Excelências o Projeto de Lei nº</w:t>
      </w:r>
      <w:r w:rsidR="00D57065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 w:rsidR="00D57065">
        <w:rPr>
          <w:rFonts w:ascii="Arial" w:hAnsi="Arial" w:cs="Arial"/>
          <w:sz w:val="22"/>
          <w:szCs w:val="22"/>
          <w:lang w:eastAsia="en-US"/>
        </w:rPr>
        <w:t>0</w:t>
      </w:r>
      <w:r w:rsidR="000F723C">
        <w:rPr>
          <w:rFonts w:ascii="Arial" w:hAnsi="Arial" w:cs="Arial"/>
          <w:sz w:val="22"/>
          <w:szCs w:val="22"/>
          <w:lang w:eastAsia="en-US"/>
        </w:rPr>
        <w:t>9</w:t>
      </w:r>
      <w:r w:rsidR="00D57065">
        <w:rPr>
          <w:rFonts w:ascii="Arial" w:hAnsi="Arial" w:cs="Arial"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sz w:val="22"/>
          <w:szCs w:val="22"/>
          <w:lang w:eastAsia="en-US"/>
        </w:rPr>
        <w:t xml:space="preserve"> de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0039A7">
        <w:rPr>
          <w:rFonts w:ascii="Arial" w:hAnsi="Arial" w:cs="Arial"/>
          <w:sz w:val="22"/>
          <w:szCs w:val="22"/>
          <w:lang w:eastAsia="en-US"/>
        </w:rPr>
        <w:t>30</w:t>
      </w:r>
      <w:r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0039A7">
        <w:rPr>
          <w:rFonts w:ascii="Arial" w:hAnsi="Arial" w:cs="Arial"/>
          <w:sz w:val="22"/>
          <w:szCs w:val="22"/>
          <w:lang w:eastAsia="en-US"/>
        </w:rPr>
        <w:t>janeiro</w:t>
      </w:r>
      <w:r>
        <w:rPr>
          <w:rFonts w:ascii="Arial" w:hAnsi="Arial" w:cs="Arial"/>
          <w:sz w:val="22"/>
          <w:szCs w:val="22"/>
          <w:lang w:eastAsia="en-US"/>
        </w:rPr>
        <w:t xml:space="preserve"> de 201</w:t>
      </w:r>
      <w:r w:rsidR="000039A7">
        <w:rPr>
          <w:rFonts w:ascii="Arial" w:hAnsi="Arial" w:cs="Arial"/>
          <w:sz w:val="22"/>
          <w:szCs w:val="22"/>
          <w:lang w:eastAsia="en-US"/>
        </w:rPr>
        <w:t>9</w:t>
      </w:r>
      <w:r>
        <w:rPr>
          <w:rFonts w:ascii="Arial" w:hAnsi="Arial" w:cs="Arial"/>
          <w:sz w:val="22"/>
          <w:szCs w:val="22"/>
          <w:lang w:eastAsia="en-US"/>
        </w:rPr>
        <w:t xml:space="preserve">, o qual dispõe sobre a abertura de crédito especial no valor de R$ </w:t>
      </w:r>
      <w:r w:rsidR="000F723C">
        <w:rPr>
          <w:rFonts w:ascii="Arial" w:hAnsi="Arial" w:cs="Arial"/>
          <w:sz w:val="22"/>
          <w:szCs w:val="22"/>
          <w:lang w:eastAsia="en-US"/>
        </w:rPr>
        <w:t>12</w:t>
      </w:r>
      <w:r w:rsidR="000039A7">
        <w:rPr>
          <w:rFonts w:ascii="Arial" w:hAnsi="Arial" w:cs="Arial"/>
          <w:sz w:val="22"/>
          <w:szCs w:val="22"/>
          <w:lang w:eastAsia="en-US"/>
        </w:rPr>
        <w:t>.</w:t>
      </w:r>
      <w:r w:rsidR="000F723C">
        <w:rPr>
          <w:rFonts w:ascii="Arial" w:hAnsi="Arial" w:cs="Arial"/>
          <w:sz w:val="22"/>
          <w:szCs w:val="22"/>
          <w:lang w:eastAsia="en-US"/>
        </w:rPr>
        <w:t>5</w:t>
      </w:r>
      <w:r>
        <w:rPr>
          <w:rFonts w:ascii="Arial" w:hAnsi="Arial" w:cs="Arial"/>
          <w:sz w:val="22"/>
          <w:szCs w:val="22"/>
          <w:lang w:eastAsia="en-US"/>
        </w:rPr>
        <w:t>00,00 (</w:t>
      </w:r>
      <w:r w:rsidR="000F723C">
        <w:rPr>
          <w:rFonts w:ascii="Arial" w:hAnsi="Arial" w:cs="Arial"/>
          <w:sz w:val="22"/>
          <w:szCs w:val="22"/>
          <w:lang w:eastAsia="en-US"/>
        </w:rPr>
        <w:t>doze</w:t>
      </w:r>
      <w:r>
        <w:rPr>
          <w:rFonts w:ascii="Arial" w:hAnsi="Arial" w:cs="Arial"/>
          <w:sz w:val="22"/>
          <w:szCs w:val="22"/>
          <w:lang w:eastAsia="en-US"/>
        </w:rPr>
        <w:t xml:space="preserve"> mil </w:t>
      </w:r>
      <w:r w:rsidR="000F723C">
        <w:rPr>
          <w:rFonts w:ascii="Arial" w:hAnsi="Arial" w:cs="Arial"/>
          <w:sz w:val="22"/>
          <w:szCs w:val="22"/>
          <w:lang w:eastAsia="en-US"/>
        </w:rPr>
        <w:t xml:space="preserve">e quinhentos </w:t>
      </w:r>
      <w:r>
        <w:rPr>
          <w:rFonts w:ascii="Arial" w:hAnsi="Arial" w:cs="Arial"/>
          <w:sz w:val="22"/>
          <w:szCs w:val="22"/>
          <w:lang w:eastAsia="en-US"/>
        </w:rPr>
        <w:t>reais)</w:t>
      </w:r>
    </w:p>
    <w:p w:rsidR="00985BD3" w:rsidRDefault="009B22CF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</w:p>
    <w:p w:rsidR="00985BD3" w:rsidRDefault="00985BD3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985BD3" w:rsidRDefault="009B22CF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Atenciosamente,</w:t>
      </w:r>
    </w:p>
    <w:p w:rsidR="00985BD3" w:rsidRDefault="00985BD3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985BD3" w:rsidRDefault="00985BD3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985BD3" w:rsidRDefault="00985BD3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985BD3" w:rsidRDefault="009B22C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JOSÉ CARLOS ANZILEIRO AMARAL</w:t>
      </w:r>
    </w:p>
    <w:p w:rsidR="00985BD3" w:rsidRDefault="009B22CF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PREFEITO MUNICIPAL </w:t>
      </w:r>
    </w:p>
    <w:p w:rsidR="00985BD3" w:rsidRDefault="00985BD3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B22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Exmo. Sr. Presidente</w:t>
      </w:r>
    </w:p>
    <w:p w:rsidR="00985BD3" w:rsidRDefault="000039A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VINICIUS BINDÉ ARBO DE ARAÚJO</w:t>
      </w:r>
    </w:p>
    <w:p w:rsidR="00985BD3" w:rsidRDefault="009B22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Câmara Municipal de Vereadores</w:t>
      </w:r>
    </w:p>
    <w:p w:rsidR="00985BD3" w:rsidRDefault="009B22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Três Passos – RS</w:t>
      </w:r>
    </w:p>
    <w:p w:rsidR="00985BD3" w:rsidRDefault="00985BD3">
      <w:pPr>
        <w:jc w:val="both"/>
        <w:rPr>
          <w:rFonts w:ascii="Arial" w:hAnsi="Arial" w:cs="Arial"/>
          <w:sz w:val="22"/>
          <w:szCs w:val="22"/>
        </w:rPr>
      </w:pPr>
    </w:p>
    <w:p w:rsidR="00985BD3" w:rsidRDefault="00985BD3">
      <w:pPr>
        <w:jc w:val="both"/>
        <w:rPr>
          <w:rFonts w:ascii="Arial" w:hAnsi="Arial" w:cs="Arial"/>
          <w:sz w:val="22"/>
          <w:szCs w:val="22"/>
        </w:rPr>
      </w:pPr>
    </w:p>
    <w:p w:rsidR="000039A7" w:rsidRDefault="000039A7">
      <w:pPr>
        <w:jc w:val="both"/>
        <w:rPr>
          <w:rFonts w:ascii="Arial" w:hAnsi="Arial" w:cs="Arial"/>
          <w:sz w:val="22"/>
          <w:szCs w:val="22"/>
        </w:rPr>
      </w:pPr>
    </w:p>
    <w:p w:rsidR="000039A7" w:rsidRDefault="000039A7">
      <w:pPr>
        <w:jc w:val="both"/>
        <w:rPr>
          <w:rFonts w:ascii="Arial" w:hAnsi="Arial" w:cs="Arial"/>
          <w:sz w:val="22"/>
          <w:szCs w:val="22"/>
        </w:rPr>
      </w:pPr>
    </w:p>
    <w:p w:rsidR="000039A7" w:rsidRDefault="000039A7">
      <w:pPr>
        <w:jc w:val="both"/>
        <w:rPr>
          <w:rFonts w:ascii="Arial" w:hAnsi="Arial" w:cs="Arial"/>
          <w:sz w:val="22"/>
          <w:szCs w:val="22"/>
        </w:rPr>
      </w:pPr>
    </w:p>
    <w:p w:rsidR="000039A7" w:rsidRDefault="000039A7">
      <w:pPr>
        <w:jc w:val="both"/>
        <w:rPr>
          <w:rFonts w:ascii="Arial" w:hAnsi="Arial" w:cs="Arial"/>
          <w:sz w:val="22"/>
          <w:szCs w:val="22"/>
        </w:rPr>
      </w:pPr>
    </w:p>
    <w:p w:rsidR="00985BD3" w:rsidRDefault="00985BD3">
      <w:pPr>
        <w:jc w:val="both"/>
        <w:rPr>
          <w:rFonts w:ascii="Arial" w:hAnsi="Arial" w:cs="Arial"/>
          <w:sz w:val="22"/>
          <w:szCs w:val="22"/>
        </w:rPr>
      </w:pPr>
    </w:p>
    <w:p w:rsidR="00985BD3" w:rsidRDefault="009B22C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EXPOSIÇÃO DE MOTIVOS</w:t>
      </w:r>
    </w:p>
    <w:p w:rsidR="00985BD3" w:rsidRDefault="009B22CF">
      <w:pPr>
        <w:jc w:val="center"/>
      </w:pPr>
      <w:r>
        <w:rPr>
          <w:rFonts w:ascii="Arial" w:hAnsi="Arial" w:cs="Arial"/>
          <w:b/>
          <w:sz w:val="22"/>
          <w:szCs w:val="22"/>
        </w:rPr>
        <w:t>PROJETO DE LEI</w:t>
      </w:r>
      <w:r w:rsidR="000039A7">
        <w:rPr>
          <w:rFonts w:ascii="Arial" w:hAnsi="Arial" w:cs="Arial"/>
          <w:b/>
          <w:sz w:val="22"/>
          <w:szCs w:val="22"/>
        </w:rPr>
        <w:t xml:space="preserve"> </w:t>
      </w:r>
      <w:r w:rsidR="000F723C">
        <w:rPr>
          <w:rFonts w:ascii="Arial" w:hAnsi="Arial" w:cs="Arial"/>
          <w:b/>
          <w:sz w:val="22"/>
          <w:szCs w:val="22"/>
        </w:rPr>
        <w:t>09</w:t>
      </w:r>
      <w:r w:rsidR="00D57065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0039A7">
        <w:rPr>
          <w:rFonts w:ascii="Arial" w:hAnsi="Arial" w:cs="Arial"/>
          <w:b/>
          <w:sz w:val="22"/>
          <w:szCs w:val="22"/>
        </w:rPr>
        <w:t>30  DE</w:t>
      </w:r>
      <w:proofErr w:type="gramEnd"/>
      <w:r w:rsidR="000039A7">
        <w:rPr>
          <w:rFonts w:ascii="Arial" w:hAnsi="Arial" w:cs="Arial"/>
          <w:b/>
          <w:sz w:val="22"/>
          <w:szCs w:val="22"/>
        </w:rPr>
        <w:t xml:space="preserve"> JANEIRO</w:t>
      </w:r>
      <w:r>
        <w:rPr>
          <w:rFonts w:ascii="Arial" w:hAnsi="Arial" w:cs="Arial"/>
          <w:b/>
          <w:sz w:val="22"/>
          <w:szCs w:val="22"/>
        </w:rPr>
        <w:t xml:space="preserve"> DE 201</w:t>
      </w:r>
      <w:r w:rsidR="000039A7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</w:t>
      </w:r>
    </w:p>
    <w:p w:rsidR="00985BD3" w:rsidRDefault="00985BD3">
      <w:pPr>
        <w:jc w:val="both"/>
        <w:rPr>
          <w:rFonts w:ascii="Arial" w:hAnsi="Arial" w:cs="Arial"/>
          <w:b/>
          <w:sz w:val="22"/>
          <w:szCs w:val="22"/>
        </w:rPr>
      </w:pPr>
    </w:p>
    <w:p w:rsidR="00985BD3" w:rsidRDefault="00985BD3">
      <w:pPr>
        <w:jc w:val="both"/>
        <w:rPr>
          <w:rFonts w:ascii="Arial" w:hAnsi="Arial" w:cs="Arial"/>
          <w:b/>
          <w:sz w:val="22"/>
          <w:szCs w:val="22"/>
        </w:rPr>
      </w:pPr>
    </w:p>
    <w:p w:rsidR="00985BD3" w:rsidRDefault="00985BD3">
      <w:pPr>
        <w:jc w:val="both"/>
        <w:rPr>
          <w:rFonts w:ascii="Arial" w:hAnsi="Arial" w:cs="Arial"/>
          <w:b/>
          <w:sz w:val="22"/>
          <w:szCs w:val="22"/>
        </w:rPr>
      </w:pPr>
    </w:p>
    <w:p w:rsidR="00985BD3" w:rsidRDefault="00985BD3">
      <w:pPr>
        <w:jc w:val="both"/>
        <w:rPr>
          <w:rFonts w:ascii="Arial" w:hAnsi="Arial" w:cs="Arial"/>
          <w:b/>
          <w:sz w:val="22"/>
          <w:szCs w:val="22"/>
        </w:rPr>
      </w:pPr>
    </w:p>
    <w:p w:rsidR="00985BD3" w:rsidRDefault="00985BD3" w:rsidP="00A61532">
      <w:pPr>
        <w:jc w:val="both"/>
        <w:rPr>
          <w:rFonts w:ascii="Arial" w:hAnsi="Arial" w:cs="Arial"/>
          <w:b/>
          <w:sz w:val="22"/>
          <w:szCs w:val="22"/>
        </w:rPr>
      </w:pPr>
    </w:p>
    <w:p w:rsidR="00985BD3" w:rsidRDefault="009B22CF" w:rsidP="00A6153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presente Projeto de Lei tem por objetivo proceder na abertura de crédito especial no valor de R$ </w:t>
      </w:r>
      <w:r w:rsidR="000F723C">
        <w:rPr>
          <w:rFonts w:ascii="Arial" w:hAnsi="Arial" w:cs="Arial"/>
          <w:sz w:val="22"/>
          <w:szCs w:val="22"/>
        </w:rPr>
        <w:t>12.5</w:t>
      </w:r>
      <w:r>
        <w:rPr>
          <w:rFonts w:ascii="Arial" w:hAnsi="Arial" w:cs="Arial"/>
          <w:sz w:val="22"/>
          <w:szCs w:val="22"/>
        </w:rPr>
        <w:t>00,00 (</w:t>
      </w:r>
      <w:r w:rsidR="000F723C">
        <w:rPr>
          <w:rFonts w:ascii="Arial" w:hAnsi="Arial" w:cs="Arial"/>
          <w:sz w:val="22"/>
          <w:szCs w:val="22"/>
        </w:rPr>
        <w:t xml:space="preserve">doze mil e quinhentos </w:t>
      </w:r>
      <w:r>
        <w:rPr>
          <w:rFonts w:ascii="Arial" w:hAnsi="Arial" w:cs="Arial"/>
          <w:sz w:val="22"/>
          <w:szCs w:val="22"/>
        </w:rPr>
        <w:t>reais).</w:t>
      </w:r>
    </w:p>
    <w:p w:rsidR="00541395" w:rsidRDefault="00541395" w:rsidP="00A6153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10212" w:rsidRDefault="00D10212" w:rsidP="00D1021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10212">
        <w:rPr>
          <w:rFonts w:ascii="Arial" w:hAnsi="Arial" w:cs="Arial"/>
          <w:sz w:val="22"/>
          <w:szCs w:val="22"/>
        </w:rPr>
        <w:t xml:space="preserve">O presente projeto de Lei visa a correta contabilização de despesas, tendo em vista Termo de Fomento firmado </w:t>
      </w:r>
      <w:proofErr w:type="gramStart"/>
      <w:r w:rsidRPr="00D10212">
        <w:rPr>
          <w:rFonts w:ascii="Arial" w:hAnsi="Arial" w:cs="Arial"/>
          <w:sz w:val="22"/>
          <w:szCs w:val="22"/>
        </w:rPr>
        <w:t xml:space="preserve">com </w:t>
      </w:r>
      <w:r w:rsidR="00660219">
        <w:rPr>
          <w:rFonts w:ascii="Arial" w:hAnsi="Arial" w:cs="Arial"/>
          <w:sz w:val="22"/>
          <w:szCs w:val="22"/>
        </w:rPr>
        <w:t xml:space="preserve"> a</w:t>
      </w:r>
      <w:proofErr w:type="gramEnd"/>
      <w:r w:rsidR="00660219">
        <w:rPr>
          <w:rFonts w:ascii="Arial" w:hAnsi="Arial" w:cs="Arial"/>
          <w:sz w:val="22"/>
          <w:szCs w:val="22"/>
        </w:rPr>
        <w:t xml:space="preserve"> entidade </w:t>
      </w:r>
      <w:r w:rsidRPr="00D10212">
        <w:rPr>
          <w:rFonts w:ascii="Arial" w:hAnsi="Arial" w:cs="Arial"/>
          <w:sz w:val="22"/>
          <w:szCs w:val="22"/>
        </w:rPr>
        <w:t xml:space="preserve"> Lar Acolhedor, vencido em novembro/2018. A receita que será utilizada é proveniente do Governo Federal, com vista a expansão qualificada e reordenamento dos serviços de acolhimento, por intermédio do Ministério da Cidadania. </w:t>
      </w:r>
    </w:p>
    <w:p w:rsidR="00541395" w:rsidRPr="00D10212" w:rsidRDefault="00541395" w:rsidP="00D1021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10212" w:rsidRDefault="00D10212" w:rsidP="00D1021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10212">
        <w:rPr>
          <w:rFonts w:ascii="Arial" w:hAnsi="Arial" w:cs="Arial"/>
          <w:sz w:val="22"/>
          <w:szCs w:val="22"/>
        </w:rPr>
        <w:t>A rubrica a ser aberta, será para fins de pagamento dos serviços prestados pelo Lar Acolhedor no período de vigência do Termo de Fomento, parcelas de maio a outubro de 2018.</w:t>
      </w:r>
    </w:p>
    <w:p w:rsidR="00541395" w:rsidRPr="00D10212" w:rsidRDefault="00541395" w:rsidP="00D1021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76448" w:rsidRDefault="00C76448" w:rsidP="00C76448">
      <w:pPr>
        <w:spacing w:line="360" w:lineRule="auto"/>
        <w:ind w:firstLine="708"/>
        <w:jc w:val="both"/>
      </w:pPr>
      <w:bookmarkStart w:id="0" w:name="_GoBack"/>
      <w:r>
        <w:rPr>
          <w:rFonts w:ascii="Arial" w:hAnsi="Arial" w:cs="Arial"/>
          <w:sz w:val="22"/>
          <w:szCs w:val="22"/>
        </w:rPr>
        <w:t xml:space="preserve">Isto posto, </w:t>
      </w:r>
      <w:r>
        <w:rPr>
          <w:rFonts w:ascii="Arial" w:hAnsi="Arial" w:cs="Arial"/>
          <w:sz w:val="22"/>
          <w:szCs w:val="22"/>
        </w:rPr>
        <w:t xml:space="preserve">encaminhamos o presente projeto </w:t>
      </w:r>
      <w:r w:rsidRPr="008B52E1">
        <w:rPr>
          <w:rFonts w:ascii="Arial" w:hAnsi="Arial" w:cs="Arial"/>
          <w:b/>
        </w:rPr>
        <w:t>em regime de urgência</w:t>
      </w:r>
      <w:r>
        <w:rPr>
          <w:rFonts w:ascii="Arial" w:hAnsi="Arial" w:cs="Arial"/>
          <w:sz w:val="22"/>
          <w:szCs w:val="22"/>
        </w:rPr>
        <w:t xml:space="preserve">, tendo em vista a necessidade da abertura do crédito especial acima descrito, requerendo a esta casa </w:t>
      </w:r>
      <w:proofErr w:type="gramStart"/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sua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aprovação </w:t>
      </w:r>
      <w:r w:rsidR="00C46625">
        <w:rPr>
          <w:rFonts w:ascii="Arial" w:hAnsi="Arial" w:cs="Arial"/>
          <w:sz w:val="22"/>
          <w:szCs w:val="22"/>
        </w:rPr>
        <w:t xml:space="preserve">com a maior brevidade possível </w:t>
      </w:r>
      <w:r>
        <w:rPr>
          <w:rFonts w:ascii="Arial" w:hAnsi="Arial" w:cs="Arial"/>
          <w:sz w:val="22"/>
          <w:szCs w:val="22"/>
        </w:rPr>
        <w:t>e por tal subscrevo.</w:t>
      </w:r>
    </w:p>
    <w:bookmarkEnd w:id="0"/>
    <w:p w:rsidR="00985BD3" w:rsidRDefault="00985BD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985BD3" w:rsidRDefault="009B22CF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Atenciosamente,</w:t>
      </w:r>
    </w:p>
    <w:p w:rsidR="00985BD3" w:rsidRDefault="00985BD3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985BD3" w:rsidRDefault="00985BD3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985BD3" w:rsidRDefault="00985BD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985BD3" w:rsidRDefault="009B22C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JOSÉ CARLOS ANZILEIRO AMARAL</w:t>
      </w:r>
    </w:p>
    <w:p w:rsidR="00985BD3" w:rsidRDefault="009B22CF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PREFEITO MUNICIPAL </w:t>
      </w:r>
    </w:p>
    <w:p w:rsidR="00985BD3" w:rsidRDefault="00985BD3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9056C4" w:rsidRDefault="009056C4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85BD3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:rsidR="00985BD3" w:rsidRDefault="009B22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PROJETO DE LEI </w:t>
      </w:r>
      <w:r w:rsidR="00A61532">
        <w:rPr>
          <w:rFonts w:ascii="Arial" w:hAnsi="Arial" w:cs="Arial"/>
          <w:b/>
        </w:rPr>
        <w:t>00</w:t>
      </w:r>
      <w:r w:rsidR="000F723C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, DE </w:t>
      </w:r>
      <w:r w:rsidR="000E7F61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DE </w:t>
      </w:r>
      <w:r w:rsidR="000E7F61">
        <w:rPr>
          <w:rFonts w:ascii="Arial" w:hAnsi="Arial" w:cs="Arial"/>
          <w:b/>
        </w:rPr>
        <w:t>JANEIRO</w:t>
      </w:r>
      <w:r>
        <w:rPr>
          <w:rFonts w:ascii="Arial" w:hAnsi="Arial" w:cs="Arial"/>
          <w:b/>
        </w:rPr>
        <w:t xml:space="preserve"> DE 201</w:t>
      </w:r>
      <w:r w:rsidR="000E7F61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</w:p>
    <w:p w:rsidR="00985BD3" w:rsidRDefault="00985BD3">
      <w:pPr>
        <w:jc w:val="center"/>
        <w:rPr>
          <w:rFonts w:ascii="Arial" w:hAnsi="Arial" w:cs="Arial"/>
          <w:b/>
          <w:sz w:val="22"/>
          <w:szCs w:val="22"/>
        </w:rPr>
      </w:pPr>
    </w:p>
    <w:p w:rsidR="00985BD3" w:rsidRDefault="00985BD3">
      <w:pPr>
        <w:jc w:val="center"/>
        <w:rPr>
          <w:rFonts w:ascii="Arial" w:hAnsi="Arial" w:cs="Arial"/>
          <w:b/>
          <w:sz w:val="22"/>
          <w:szCs w:val="22"/>
        </w:rPr>
      </w:pPr>
    </w:p>
    <w:p w:rsidR="00985BD3" w:rsidRDefault="00985BD3">
      <w:pPr>
        <w:ind w:left="5103"/>
        <w:jc w:val="both"/>
        <w:rPr>
          <w:rFonts w:ascii="Arial" w:hAnsi="Arial" w:cs="Arial"/>
          <w:b/>
          <w:i/>
          <w:sz w:val="22"/>
          <w:szCs w:val="22"/>
        </w:rPr>
      </w:pPr>
    </w:p>
    <w:p w:rsidR="000F723C" w:rsidRPr="00D10212" w:rsidRDefault="000F723C" w:rsidP="00D10212">
      <w:pPr>
        <w:spacing w:line="360" w:lineRule="auto"/>
        <w:ind w:left="3969"/>
        <w:jc w:val="both"/>
        <w:rPr>
          <w:rFonts w:ascii="Arial" w:hAnsi="Arial" w:cs="Arial"/>
          <w:i/>
          <w:sz w:val="22"/>
          <w:szCs w:val="22"/>
        </w:rPr>
      </w:pPr>
      <w:r w:rsidRPr="00D10212">
        <w:rPr>
          <w:rFonts w:ascii="Arial" w:hAnsi="Arial" w:cs="Arial"/>
          <w:i/>
          <w:sz w:val="22"/>
          <w:szCs w:val="22"/>
        </w:rPr>
        <w:t>Autoriza abertura de crédito especial no valor de R$ 12.500,00</w:t>
      </w:r>
    </w:p>
    <w:p w:rsidR="00985BD3" w:rsidRPr="00D10212" w:rsidRDefault="00985BD3" w:rsidP="00D10212">
      <w:pPr>
        <w:spacing w:line="360" w:lineRule="auto"/>
        <w:ind w:firstLine="851"/>
        <w:rPr>
          <w:rFonts w:ascii="Arial" w:hAnsi="Arial" w:cs="Arial"/>
          <w:i/>
          <w:sz w:val="22"/>
          <w:szCs w:val="22"/>
        </w:rPr>
      </w:pPr>
    </w:p>
    <w:p w:rsidR="00D10212" w:rsidRPr="00D10212" w:rsidRDefault="00D10212" w:rsidP="00D1021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10212">
        <w:rPr>
          <w:rFonts w:ascii="Arial" w:hAnsi="Arial" w:cs="Arial"/>
          <w:sz w:val="22"/>
          <w:szCs w:val="22"/>
        </w:rPr>
        <w:t>Art. 1º Autoriza a abertura de crédito especial no valor de R$ 12.500,00 (doze mil e quinhentos reais) assim distribuídos:</w:t>
      </w:r>
    </w:p>
    <w:p w:rsidR="00D10212" w:rsidRDefault="00D10212" w:rsidP="00D1021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10212">
        <w:rPr>
          <w:rFonts w:ascii="Arial" w:hAnsi="Arial" w:cs="Arial"/>
          <w:sz w:val="22"/>
          <w:szCs w:val="22"/>
        </w:rPr>
        <w:t xml:space="preserve">§ 1º Secretaria Municipal de Assistência Social – Programa 1303 – Proteção Social de Alta Complexidade – </w:t>
      </w:r>
      <w:proofErr w:type="spellStart"/>
      <w:r w:rsidRPr="00D10212">
        <w:rPr>
          <w:rFonts w:ascii="Arial" w:hAnsi="Arial" w:cs="Arial"/>
          <w:sz w:val="22"/>
          <w:szCs w:val="22"/>
        </w:rPr>
        <w:t>Proj</w:t>
      </w:r>
      <w:proofErr w:type="spellEnd"/>
      <w:r w:rsidRPr="00D10212">
        <w:rPr>
          <w:rFonts w:ascii="Arial" w:hAnsi="Arial" w:cs="Arial"/>
          <w:sz w:val="22"/>
          <w:szCs w:val="22"/>
        </w:rPr>
        <w:t>/Ativ. 2.139 – Proteção Social de Alta Complexidade - Acolhimento – Elemento da despesa 3.3.50.93.00.00.00.00 – Indenizações e Restituições, no valor de R$12.500,00;</w:t>
      </w:r>
    </w:p>
    <w:p w:rsidR="00660219" w:rsidRPr="00D10212" w:rsidRDefault="00660219" w:rsidP="00D1021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10212" w:rsidRPr="00D10212" w:rsidRDefault="00D10212" w:rsidP="00D1021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10212">
        <w:rPr>
          <w:rFonts w:ascii="Arial" w:hAnsi="Arial" w:cs="Arial"/>
          <w:sz w:val="22"/>
          <w:szCs w:val="22"/>
        </w:rPr>
        <w:t>Art. 2º Servirá para cobertura do crédito aberto:</w:t>
      </w:r>
    </w:p>
    <w:p w:rsidR="00D10212" w:rsidRPr="00D10212" w:rsidRDefault="00D10212" w:rsidP="00D1021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10212">
        <w:rPr>
          <w:rFonts w:ascii="Arial" w:hAnsi="Arial" w:cs="Arial"/>
          <w:sz w:val="22"/>
          <w:szCs w:val="22"/>
        </w:rPr>
        <w:t xml:space="preserve">§ 1º Referente ao § 1º, art. 1º, a anulação de dotação referente ao Programa - Proteção Social de Alta Complexidade – </w:t>
      </w:r>
      <w:proofErr w:type="spellStart"/>
      <w:r w:rsidRPr="00D10212">
        <w:rPr>
          <w:rFonts w:ascii="Arial" w:hAnsi="Arial" w:cs="Arial"/>
          <w:sz w:val="22"/>
          <w:szCs w:val="22"/>
        </w:rPr>
        <w:t>Proj</w:t>
      </w:r>
      <w:proofErr w:type="spellEnd"/>
      <w:r w:rsidRPr="00D10212">
        <w:rPr>
          <w:rFonts w:ascii="Arial" w:hAnsi="Arial" w:cs="Arial"/>
          <w:sz w:val="22"/>
          <w:szCs w:val="22"/>
        </w:rPr>
        <w:t>/Ativ. 2.139 – Proteção Social de Alta Complexidade - Acolhimento – Elemento da despesa 3.3.50.43.00.00.00.00– Subvenções Sociais (748).</w:t>
      </w:r>
      <w:r w:rsidRPr="00D10212">
        <w:rPr>
          <w:rFonts w:ascii="Arial" w:hAnsi="Arial" w:cs="Arial"/>
          <w:b/>
          <w:sz w:val="22"/>
          <w:szCs w:val="22"/>
        </w:rPr>
        <w:t xml:space="preserve"> </w:t>
      </w:r>
    </w:p>
    <w:p w:rsidR="00D10212" w:rsidRDefault="00D10212" w:rsidP="00D10212">
      <w:pPr>
        <w:pStyle w:val="SemEspaamento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985BD3" w:rsidRDefault="009B22CF" w:rsidP="00D10212">
      <w:pPr>
        <w:pStyle w:val="SemEspaamento"/>
        <w:spacing w:line="360" w:lineRule="auto"/>
        <w:ind w:firstLine="708"/>
        <w:jc w:val="both"/>
      </w:pPr>
      <w:r>
        <w:rPr>
          <w:rFonts w:ascii="Arial" w:eastAsia="Calibri" w:hAnsi="Arial" w:cs="Arial"/>
          <w:sz w:val="22"/>
          <w:szCs w:val="22"/>
        </w:rPr>
        <w:t>Art. 3º</w:t>
      </w:r>
      <w:r>
        <w:rPr>
          <w:rFonts w:ascii="Arial" w:hAnsi="Arial" w:cs="Arial"/>
          <w:sz w:val="22"/>
          <w:szCs w:val="22"/>
        </w:rPr>
        <w:t xml:space="preserve"> Esta Lei entra em vigor na data da sua publicação.</w:t>
      </w:r>
    </w:p>
    <w:p w:rsidR="00985BD3" w:rsidRDefault="00985BD3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:rsidR="00D10212" w:rsidRDefault="00D10212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:rsidR="00D10212" w:rsidRDefault="00D10212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:rsidR="00985BD3" w:rsidRDefault="009B22CF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DE TRÊS PASSOS</w:t>
      </w:r>
    </w:p>
    <w:p w:rsidR="00985BD3" w:rsidRDefault="009B22CF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Aos </w:t>
      </w:r>
      <w:r w:rsidR="000E7F61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dias do mês de </w:t>
      </w:r>
      <w:r w:rsidR="000E7F61">
        <w:rPr>
          <w:rFonts w:ascii="Arial" w:hAnsi="Arial" w:cs="Arial"/>
          <w:sz w:val="22"/>
          <w:szCs w:val="22"/>
        </w:rPr>
        <w:t>janeiro de 2019</w:t>
      </w:r>
      <w:r>
        <w:rPr>
          <w:rFonts w:ascii="Arial" w:hAnsi="Arial" w:cs="Arial"/>
          <w:sz w:val="22"/>
          <w:szCs w:val="22"/>
        </w:rPr>
        <w:t>.</w:t>
      </w:r>
    </w:p>
    <w:p w:rsidR="00985BD3" w:rsidRDefault="00985BD3">
      <w:pPr>
        <w:spacing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D10212" w:rsidRDefault="00D10212">
      <w:pPr>
        <w:spacing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0E7F61" w:rsidRDefault="000E7F61">
      <w:pPr>
        <w:spacing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985BD3" w:rsidRDefault="009B22CF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CARLOS ANZILEIRO AMARAL</w:t>
      </w:r>
    </w:p>
    <w:p w:rsidR="00985BD3" w:rsidRDefault="009B22CF" w:rsidP="00660219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MUNICIPAL </w:t>
      </w:r>
    </w:p>
    <w:p w:rsidR="00985BD3" w:rsidRDefault="009B22CF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sectPr w:rsidR="00985BD3">
      <w:headerReference w:type="default" r:id="rId8"/>
      <w:footerReference w:type="default" r:id="rId9"/>
      <w:pgSz w:w="11906" w:h="16838"/>
      <w:pgMar w:top="2835" w:right="1134" w:bottom="1843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8C" w:rsidRDefault="009B22CF">
      <w:r>
        <w:separator/>
      </w:r>
    </w:p>
  </w:endnote>
  <w:endnote w:type="continuationSeparator" w:id="0">
    <w:p w:rsidR="00C65B8C" w:rsidRDefault="009B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BD3" w:rsidRDefault="009B22CF">
    <w:pPr>
      <w:pStyle w:val="Rodap"/>
      <w:rPr>
        <w:lang w:eastAsia="pt-BR"/>
      </w:rPr>
    </w:pPr>
    <w:r>
      <w:rPr>
        <w:noProof/>
        <w:lang w:eastAsia="pt-BR"/>
      </w:rPr>
      <w:drawing>
        <wp:inline distT="0" distB="0" distL="0" distR="0">
          <wp:extent cx="5400675" cy="571500"/>
          <wp:effectExtent l="0" t="0" r="0" b="0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59" r="-6" b="-59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8C" w:rsidRDefault="009B22CF">
      <w:r>
        <w:separator/>
      </w:r>
    </w:p>
  </w:footnote>
  <w:footnote w:type="continuationSeparator" w:id="0">
    <w:p w:rsidR="00C65B8C" w:rsidRDefault="009B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BD3" w:rsidRDefault="009B22CF">
    <w:pPr>
      <w:pStyle w:val="Cabealho"/>
      <w:rPr>
        <w:lang w:eastAsia="pt-BR"/>
      </w:rPr>
    </w:pPr>
    <w:r>
      <w:rPr>
        <w:noProof/>
        <w:lang w:eastAsia="pt-BR"/>
      </w:rPr>
      <w:drawing>
        <wp:inline distT="0" distB="0" distL="0" distR="0">
          <wp:extent cx="5972175" cy="107632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3" r="-2" b="-13"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50CE"/>
    <w:multiLevelType w:val="multilevel"/>
    <w:tmpl w:val="5BA4FC44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D3"/>
    <w:rsid w:val="000039A7"/>
    <w:rsid w:val="000E7F61"/>
    <w:rsid w:val="000F723C"/>
    <w:rsid w:val="00541395"/>
    <w:rsid w:val="00660219"/>
    <w:rsid w:val="00867070"/>
    <w:rsid w:val="009056C4"/>
    <w:rsid w:val="00985BD3"/>
    <w:rsid w:val="009B22CF"/>
    <w:rsid w:val="00A61532"/>
    <w:rsid w:val="00C46625"/>
    <w:rsid w:val="00C65B8C"/>
    <w:rsid w:val="00C76448"/>
    <w:rsid w:val="00D10212"/>
    <w:rsid w:val="00D5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7F98E-CCDF-46B9-8573-AAE9B970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eastAsia="Calibri" w:hAnsi="Calibri" w:cs="Calibri"/>
      <w:b w:val="0"/>
      <w:i w:val="0"/>
      <w:strike w:val="0"/>
      <w:dstrike w:val="0"/>
      <w:color w:val="333333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highlight">
    <w:name w:val="highlight"/>
    <w:basedOn w:val="Fontepargpadro"/>
    <w:qFormat/>
  </w:style>
  <w:style w:type="character" w:customStyle="1" w:styleId="badge">
    <w:name w:val="badge"/>
    <w:basedOn w:val="Fontepargpadro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Pr-formataoHTMLChar">
    <w:name w:val="Pré-formatação HTML Char"/>
    <w:qFormat/>
    <w:rPr>
      <w:rFonts w:ascii="Courier New" w:eastAsia="Times New Roman" w:hAnsi="Courier New" w:cs="Courier New"/>
    </w:rPr>
  </w:style>
  <w:style w:type="character" w:customStyle="1" w:styleId="Ttulo2Char">
    <w:name w:val="Título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qFormat/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rFonts w:ascii="Times New Roman" w:eastAsia="Times New Roman" w:hAnsi="Times New Roman" w:cs="Times New Roman"/>
      <w:sz w:val="24"/>
      <w:lang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13FE1-9CC9-4D8A-A89D-40DC1C93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Marlise</dc:creator>
  <cp:lastModifiedBy>TecleEnter</cp:lastModifiedBy>
  <cp:revision>4</cp:revision>
  <cp:lastPrinted>2019-01-30T10:57:00Z</cp:lastPrinted>
  <dcterms:created xsi:type="dcterms:W3CDTF">2019-01-30T10:30:00Z</dcterms:created>
  <dcterms:modified xsi:type="dcterms:W3CDTF">2019-01-30T10:57:00Z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2018-02-19T12:09:00Z</dcterms:created>
  <dc:creator>Meus Documentos</dc:creator>
  <dc:description/>
  <dc:language>pt-BR</dc:language>
  <cp:lastModifiedBy>TecleEnter</cp:lastModifiedBy>
  <cp:lastPrinted>2018-02-19T11:14:00Z</cp:lastPrinted>
  <dcterms:modified xsi:type="dcterms:W3CDTF">2018-02-19T12:16:00Z</dcterms:modified>
  <cp:revision>3</cp:revision>
  <dc:subject/>
  <dc:title/>
</cp:coreProperties>
</file>