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CF454" w14:textId="77777777" w:rsidR="00A1357C" w:rsidRDefault="00A1357C" w:rsidP="00A1357C">
      <w:pPr>
        <w:jc w:val="center"/>
      </w:pPr>
      <w:r>
        <w:rPr>
          <w:rFonts w:ascii="Arial" w:hAnsi="Arial"/>
          <w:b/>
        </w:rPr>
        <w:t>INDICAÇÃO</w:t>
      </w:r>
    </w:p>
    <w:p w14:paraId="7B361ACC" w14:textId="77777777" w:rsidR="00A1357C" w:rsidRDefault="00A1357C" w:rsidP="00A1357C">
      <w:pPr>
        <w:jc w:val="center"/>
        <w:rPr>
          <w:rFonts w:ascii="Arial" w:hAnsi="Arial"/>
          <w:b/>
        </w:rPr>
      </w:pPr>
    </w:p>
    <w:p w14:paraId="65AEED9B" w14:textId="77777777" w:rsidR="00A1357C" w:rsidRDefault="00A1357C" w:rsidP="00A1357C">
      <w:pPr>
        <w:spacing w:after="120" w:line="360" w:lineRule="auto"/>
        <w:ind w:firstLine="1134"/>
        <w:jc w:val="both"/>
      </w:pPr>
      <w:r>
        <w:rPr>
          <w:rFonts w:ascii="Arial" w:hAnsi="Arial"/>
        </w:rPr>
        <w:t xml:space="preserve">Senhor Presidente, apresento a Vossa Excelência, nos termos do art. 111 do Regimento Interno, a presente Indicação sugerindo ao Senhor Prefeito Municipal a denominação da biblioteca pública municipal de “Biblioteca Pública Municipal Januário e </w:t>
      </w:r>
      <w:proofErr w:type="spellStart"/>
      <w:r>
        <w:rPr>
          <w:rFonts w:ascii="Arial" w:hAnsi="Arial"/>
        </w:rPr>
        <w:t>Antonia</w:t>
      </w:r>
      <w:proofErr w:type="spellEnd"/>
      <w:r>
        <w:rPr>
          <w:rFonts w:ascii="Arial" w:hAnsi="Arial"/>
        </w:rPr>
        <w:t xml:space="preserve"> de Lima”.</w:t>
      </w:r>
    </w:p>
    <w:p w14:paraId="02DE49ED" w14:textId="77777777" w:rsidR="00A1357C" w:rsidRDefault="00A1357C" w:rsidP="00A1357C">
      <w:pPr>
        <w:spacing w:after="120" w:line="360" w:lineRule="auto"/>
        <w:ind w:firstLine="1134"/>
        <w:jc w:val="both"/>
      </w:pPr>
      <w:r>
        <w:rPr>
          <w:rFonts w:ascii="Arial" w:hAnsi="Arial"/>
        </w:rPr>
        <w:t>O Senhor Januário Ferreira de Lima foi vereador, sendo eleito suplente na 5</w:t>
      </w:r>
      <w:r>
        <w:rPr>
          <w:rFonts w:ascii="Arial" w:hAnsi="Arial"/>
          <w:strike/>
        </w:rPr>
        <w:t>ª</w:t>
      </w:r>
      <w:r>
        <w:rPr>
          <w:rFonts w:ascii="Arial" w:hAnsi="Arial"/>
        </w:rPr>
        <w:t xml:space="preserve"> legislatura (1964 a 1968). Neste período, </w:t>
      </w:r>
      <w:proofErr w:type="spellStart"/>
      <w:r>
        <w:rPr>
          <w:rFonts w:ascii="Arial" w:hAnsi="Arial"/>
        </w:rPr>
        <w:t>assimiu</w:t>
      </w:r>
      <w:proofErr w:type="spellEnd"/>
      <w:r>
        <w:rPr>
          <w:rFonts w:ascii="Arial" w:hAnsi="Arial"/>
        </w:rPr>
        <w:t xml:space="preserve"> o exercício do mandato, sendo eleito Presidente da Câmara no ano de 1966, após renúncia dos cargos da Mesa Diretora, e também 1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Secretário no ano de 1967.</w:t>
      </w:r>
    </w:p>
    <w:p w14:paraId="24C6AAD1" w14:textId="77777777" w:rsidR="00A1357C" w:rsidRDefault="00A1357C" w:rsidP="00A1357C">
      <w:pPr>
        <w:spacing w:after="120" w:line="360" w:lineRule="auto"/>
        <w:ind w:firstLine="1134"/>
        <w:jc w:val="both"/>
      </w:pPr>
      <w:r>
        <w:rPr>
          <w:rFonts w:ascii="Arial" w:hAnsi="Arial"/>
        </w:rPr>
        <w:t>Foi eleito vereador titular na 6</w:t>
      </w:r>
      <w:r>
        <w:rPr>
          <w:rFonts w:ascii="Arial" w:hAnsi="Arial"/>
          <w:strike/>
        </w:rPr>
        <w:t>ª</w:t>
      </w:r>
      <w:r>
        <w:rPr>
          <w:rFonts w:ascii="Arial" w:hAnsi="Arial"/>
        </w:rPr>
        <w:t xml:space="preserve"> legislatura (mandato de 1969 a 1972), tendo exercido o cargo de 2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Secretário da Mesa por duas oportunidades: em 1969 e 1970.</w:t>
      </w:r>
    </w:p>
    <w:p w14:paraId="7493E3B9" w14:textId="77777777" w:rsidR="00A1357C" w:rsidRDefault="00A1357C" w:rsidP="00A1357C">
      <w:pPr>
        <w:spacing w:after="120" w:line="360" w:lineRule="auto"/>
        <w:ind w:firstLine="1134"/>
        <w:jc w:val="both"/>
      </w:pPr>
      <w:r>
        <w:rPr>
          <w:rFonts w:ascii="Arial" w:hAnsi="Arial"/>
        </w:rPr>
        <w:t>Foi eleito suplente novamente e assumiu exercício do mandato na 7ª legislatura (1973 a 1976).</w:t>
      </w:r>
    </w:p>
    <w:p w14:paraId="68943235" w14:textId="77777777" w:rsidR="00A1357C" w:rsidRDefault="00A1357C" w:rsidP="00A1357C">
      <w:pPr>
        <w:spacing w:after="120" w:line="360" w:lineRule="auto"/>
        <w:ind w:firstLine="1134"/>
        <w:jc w:val="both"/>
      </w:pPr>
      <w:r>
        <w:rPr>
          <w:rFonts w:ascii="Arial" w:hAnsi="Arial"/>
        </w:rPr>
        <w:t xml:space="preserve">O casal Januário Ferreira de Lima e </w:t>
      </w:r>
      <w:proofErr w:type="spellStart"/>
      <w:r>
        <w:rPr>
          <w:rFonts w:ascii="Arial" w:hAnsi="Arial"/>
        </w:rPr>
        <w:t>Antonia</w:t>
      </w:r>
      <w:proofErr w:type="spellEnd"/>
      <w:r>
        <w:rPr>
          <w:rFonts w:ascii="Arial" w:hAnsi="Arial"/>
        </w:rPr>
        <w:t xml:space="preserve"> de Lima constituiu a sua vida em Três Passos, onde tiveram e criaram seus sete filhos.</w:t>
      </w:r>
    </w:p>
    <w:p w14:paraId="1856FACA" w14:textId="77777777" w:rsidR="00A1357C" w:rsidRDefault="00A1357C" w:rsidP="00A1357C">
      <w:pPr>
        <w:ind w:firstLine="2552"/>
        <w:jc w:val="both"/>
        <w:rPr>
          <w:rFonts w:ascii="Arial" w:hAnsi="Arial" w:cs="Arial"/>
        </w:rPr>
      </w:pPr>
    </w:p>
    <w:p w14:paraId="5BDFE18F" w14:textId="77777777" w:rsidR="00A1357C" w:rsidRDefault="00A1357C" w:rsidP="00A1357C">
      <w:pPr>
        <w:ind w:firstLine="2552"/>
        <w:jc w:val="both"/>
      </w:pPr>
      <w:r>
        <w:rPr>
          <w:rFonts w:ascii="Arial" w:hAnsi="Arial" w:cs="Arial"/>
        </w:rPr>
        <w:t>Três Passos, 30 de julho de 2020.</w:t>
      </w:r>
    </w:p>
    <w:p w14:paraId="36DD2469" w14:textId="77777777" w:rsidR="00A1357C" w:rsidRDefault="00A1357C" w:rsidP="00A1357C">
      <w:pPr>
        <w:ind w:firstLine="1134"/>
        <w:jc w:val="both"/>
        <w:rPr>
          <w:rFonts w:ascii="Arial" w:hAnsi="Arial" w:cs="Arial"/>
        </w:rPr>
      </w:pPr>
    </w:p>
    <w:p w14:paraId="5CCA947A" w14:textId="77777777" w:rsidR="00A1357C" w:rsidRDefault="00A1357C" w:rsidP="00A1357C">
      <w:pPr>
        <w:ind w:left="-284"/>
        <w:jc w:val="both"/>
        <w:rPr>
          <w:rFonts w:ascii="Arial" w:hAnsi="Arial" w:cs="Arial"/>
        </w:rPr>
      </w:pPr>
    </w:p>
    <w:p w14:paraId="62AEFF55" w14:textId="77777777" w:rsidR="00A1357C" w:rsidRDefault="00A1357C" w:rsidP="00A1357C">
      <w:pPr>
        <w:ind w:left="-284"/>
        <w:jc w:val="both"/>
        <w:rPr>
          <w:rFonts w:ascii="Arial" w:hAnsi="Arial" w:cs="Arial"/>
        </w:rPr>
      </w:pPr>
    </w:p>
    <w:p w14:paraId="6E86591C" w14:textId="77777777" w:rsidR="00A1357C" w:rsidRDefault="00A1357C" w:rsidP="00A1357C">
      <w:pPr>
        <w:ind w:left="-284"/>
        <w:jc w:val="center"/>
      </w:pPr>
      <w:r>
        <w:rPr>
          <w:rFonts w:ascii="Arial" w:hAnsi="Arial" w:cs="Arial"/>
        </w:rPr>
        <w:t xml:space="preserve">Marli </w:t>
      </w:r>
      <w:proofErr w:type="spellStart"/>
      <w:r>
        <w:rPr>
          <w:rFonts w:ascii="Arial" w:hAnsi="Arial" w:cs="Arial"/>
        </w:rPr>
        <w:t>Franke</w:t>
      </w:r>
      <w:proofErr w:type="spellEnd"/>
    </w:p>
    <w:p w14:paraId="33158354" w14:textId="77777777" w:rsidR="00A1357C" w:rsidRDefault="00A1357C" w:rsidP="00A1357C">
      <w:pPr>
        <w:ind w:left="-284"/>
        <w:jc w:val="center"/>
      </w:pPr>
      <w:bookmarkStart w:id="0" w:name="__DdeLink__3624_1634109834"/>
      <w:r>
        <w:rPr>
          <w:rFonts w:ascii="Arial" w:hAnsi="Arial" w:cs="Arial"/>
        </w:rPr>
        <w:t xml:space="preserve">Vereadora da Bancada do </w:t>
      </w:r>
      <w:bookmarkEnd w:id="0"/>
      <w:r>
        <w:rPr>
          <w:rFonts w:ascii="Arial" w:hAnsi="Arial" w:cs="Arial"/>
        </w:rPr>
        <w:t>PT</w:t>
      </w:r>
    </w:p>
    <w:p w14:paraId="21DE0F42" w14:textId="2576C8AA" w:rsidR="00AD61C4" w:rsidRPr="00A1357C" w:rsidRDefault="00AD61C4" w:rsidP="00A1357C"/>
    <w:sectPr w:rsidR="00AD61C4" w:rsidRPr="00A1357C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28F9E" w14:textId="77777777" w:rsidR="00C26074" w:rsidRDefault="00C26074">
      <w:r>
        <w:separator/>
      </w:r>
    </w:p>
  </w:endnote>
  <w:endnote w:type="continuationSeparator" w:id="0">
    <w:p w14:paraId="7BAECE7F" w14:textId="77777777" w:rsidR="00C26074" w:rsidRDefault="00C2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A2F31" w14:textId="77777777"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14:paraId="27212027" w14:textId="77777777"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14:paraId="3CDB383B" w14:textId="77777777"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C0AE6" w14:textId="77777777" w:rsidR="00C26074" w:rsidRDefault="00C26074">
      <w:r>
        <w:separator/>
      </w:r>
    </w:p>
  </w:footnote>
  <w:footnote w:type="continuationSeparator" w:id="0">
    <w:p w14:paraId="23A2E14C" w14:textId="77777777" w:rsidR="00C26074" w:rsidRDefault="00C26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09A51" w14:textId="77777777" w:rsidR="006F5805" w:rsidRDefault="006F5805">
    <w:pPr>
      <w:pStyle w:val="Cabealho"/>
    </w:pPr>
  </w:p>
  <w:p w14:paraId="2A8CD9FD" w14:textId="77777777"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FA19FE4" wp14:editId="167FA966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37A1A" w14:textId="77777777" w:rsidR="006F5805" w:rsidRDefault="006F5805">
    <w:pPr>
      <w:pStyle w:val="Cabealho"/>
    </w:pPr>
  </w:p>
  <w:p w14:paraId="4CC02451" w14:textId="77777777" w:rsidR="006F5805" w:rsidRDefault="006F5805">
    <w:pPr>
      <w:pStyle w:val="Cabealho"/>
    </w:pPr>
  </w:p>
  <w:p w14:paraId="023E0E6C" w14:textId="77777777" w:rsidR="006F5805" w:rsidRDefault="006F5805">
    <w:pPr>
      <w:pStyle w:val="Cabealho"/>
    </w:pPr>
  </w:p>
  <w:p w14:paraId="21BBF44B" w14:textId="77777777" w:rsidR="006F5805" w:rsidRDefault="006F5805">
    <w:pPr>
      <w:pStyle w:val="Cabealho"/>
    </w:pPr>
  </w:p>
  <w:p w14:paraId="4297976C" w14:textId="77777777" w:rsidR="006F5805" w:rsidRDefault="006F5805">
    <w:pPr>
      <w:pStyle w:val="Cabealho"/>
    </w:pPr>
  </w:p>
  <w:p w14:paraId="4C98E13A" w14:textId="77777777"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14:paraId="2005437E" w14:textId="77777777" w:rsidR="006F5805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14:paraId="04FAEEF3" w14:textId="77777777" w:rsidR="00F50008" w:rsidRPr="0011743A" w:rsidRDefault="00F50008">
    <w:pPr>
      <w:pStyle w:val="Cabealho"/>
      <w:jc w:val="center"/>
      <w:rPr>
        <w:rFonts w:ascii="Algerian" w:hAnsi="Algerian"/>
        <w:b/>
        <w:b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5DA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28F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860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E5C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2B8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D4E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8FB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3D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750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350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075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38"/>
    <w:rsid w:val="004D05AF"/>
    <w:rsid w:val="004D1000"/>
    <w:rsid w:val="004D135C"/>
    <w:rsid w:val="004D1898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08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67E5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582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87698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07B4"/>
    <w:rsid w:val="00A0190F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57C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6CBB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1C4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20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3BCD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074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8E1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4C43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2FED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27B17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008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028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F07754F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</cp:revision>
  <cp:lastPrinted>2020-07-06T19:29:00Z</cp:lastPrinted>
  <dcterms:created xsi:type="dcterms:W3CDTF">2020-07-31T20:07:00Z</dcterms:created>
  <dcterms:modified xsi:type="dcterms:W3CDTF">2020-07-31T20:09:00Z</dcterms:modified>
</cp:coreProperties>
</file>