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ascii="Arial" w:hAnsi="Arial"/>
        </w:rPr>
        <w:t>Senhor Presidente, apresentamos a Vossa Excelência, nos termos do art. 111 do Regimento Interno, a presente Indicação sugerindo ao Senhor Prefeito Municipal a adoção da seguinte medida político-administrativa de interesse público, no âmbito da comunidade de Três Passos: a edição de um Decreto determinando, urgentemente, situação de emergência em função da atual estiagem, que está ocasionando falta de água em nosso Município, com perdas visíveis na agricultura.</w:t>
      </w:r>
    </w:p>
    <w:p>
      <w:pPr>
        <w:pStyle w:val="Normal"/>
        <w:spacing w:lineRule="auto" w:line="360"/>
        <w:ind w:firstLine="2552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360" w:before="0" w:after="0"/>
        <w:ind w:start="0" w:end="0" w:firstLine="1191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  <w:color w:val="00000A"/>
          <w:sz w:val="24"/>
          <w:szCs w:val="24"/>
        </w:rPr>
        <w:t>5 de novembro</w:t>
      </w:r>
      <w:r>
        <w:rPr>
          <w:rFonts w:cs="Arial" w:ascii="Arial" w:hAnsi="Arial"/>
        </w:rPr>
        <w:t xml:space="preserve"> de 2020.</w:t>
      </w:r>
    </w:p>
    <w:p>
      <w:pPr>
        <w:pStyle w:val="Normal"/>
        <w:widowControl/>
        <w:bidi w:val="0"/>
        <w:spacing w:lineRule="auto" w:line="360" w:before="0" w:after="0"/>
        <w:ind w:start="0" w:end="0" w:firstLine="1191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360" w:before="0" w:after="0"/>
        <w:ind w:start="0" w:end="0" w:firstLine="1191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360" w:before="0" w:after="0"/>
        <w:ind w:start="0" w:end="0" w:firstLine="1191"/>
        <w:jc w:val="both"/>
        <w:rPr/>
      </w:pPr>
      <w:r>
        <w:rPr>
          <w:rFonts w:cs="Arial" w:ascii="Arial" w:hAnsi="Arial"/>
          <w:color w:val="00000A"/>
          <w:sz w:val="24"/>
          <w:szCs w:val="24"/>
        </w:rPr>
        <w:t>Jair Locatelli</w:t>
        <w:tab/>
        <w:tab/>
        <w:tab/>
        <w:t>Carlito Sommer</w:t>
      </w:r>
    </w:p>
    <w:p>
      <w:pPr>
        <w:pStyle w:val="Normal"/>
        <w:widowControl/>
        <w:bidi w:val="0"/>
        <w:spacing w:lineRule="auto" w:line="360" w:before="0" w:after="0"/>
        <w:ind w:start="0" w:end="0" w:firstLine="1191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A"/>
          <w:sz w:val="24"/>
          <w:szCs w:val="24"/>
        </w:rPr>
        <w:t>Vereadores da Bancada do PSDB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737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star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star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LibreOffice/7.0.1.2$Windows_X86_64 LibreOffice_project/7cbcfc562f6eb6708b5ff7d7397325de9e764452</Application>
  <Pages>1</Pages>
  <Words>113</Words>
  <Characters>664</Characters>
  <CharactersWithSpaces>774</CharactersWithSpaces>
  <Paragraphs>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2020-09-11T11:16:00Z</dcterms:created>
  <dc:creator>Câmara Municipal de Vereadores de Três Passos</dc:creator>
  <dc:description/>
  <dc:language>pt-BR</dc:language>
  <cp:lastModifiedBy/>
  <cp:lastPrinted>2020-07-06T19:29:00Z</cp:lastPrinted>
  <dcterms:modified xsi:type="dcterms:W3CDTF">2020-11-06T13:41:02Z</dcterms:modified>
  <cp:revision>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