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F0F2B" w14:textId="42FE39A2" w:rsidR="000A2EFD" w:rsidRDefault="001217A8">
      <w:pPr>
        <w:pStyle w:val="NormalWeb"/>
        <w:spacing w:before="280" w:beforeAutospacing="0" w:after="28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PROVIDÊNCIAS</w:t>
      </w:r>
    </w:p>
    <w:p w14:paraId="2DF5C9B4" w14:textId="77777777" w:rsidR="00A767FF" w:rsidRDefault="00A767FF">
      <w:pPr>
        <w:pStyle w:val="NormalWeb"/>
        <w:spacing w:before="280" w:beforeAutospacing="0" w:after="280" w:afterAutospacing="0" w:line="360" w:lineRule="auto"/>
        <w:jc w:val="center"/>
      </w:pPr>
    </w:p>
    <w:p w14:paraId="1A2BBA82" w14:textId="7A7E0CF8" w:rsidR="00A767FF" w:rsidRPr="00A767FF" w:rsidRDefault="001217A8" w:rsidP="00870FCD">
      <w:pPr>
        <w:spacing w:after="100" w:afterAutospacing="1" w:line="360" w:lineRule="auto"/>
        <w:ind w:firstLine="1418"/>
        <w:jc w:val="both"/>
        <w:rPr>
          <w:rFonts w:ascii="Arial" w:hAnsi="Arial" w:cs="Arial"/>
        </w:rPr>
      </w:pPr>
      <w:r w:rsidRPr="00A767FF">
        <w:rPr>
          <w:rFonts w:ascii="Arial" w:hAnsi="Arial" w:cs="Arial"/>
        </w:rPr>
        <w:t xml:space="preserve">Senhor Presidente, apresento a Vossa Excelência, nos termos do art. 112 do Regimento Interno, o presente pedido de providências, solicitando ao Senhor Prefeito Municipal </w:t>
      </w:r>
      <w:r w:rsidR="00A767FF" w:rsidRPr="00A767FF">
        <w:rPr>
          <w:rFonts w:ascii="Arial" w:hAnsi="Arial" w:cs="Arial"/>
        </w:rPr>
        <w:t xml:space="preserve">seja providenciada água do poço localizado no antigo aeroporto para os seguintes moradores da localidade de Vista Alegre Sr. Jorge </w:t>
      </w:r>
      <w:proofErr w:type="spellStart"/>
      <w:r w:rsidR="00A767FF" w:rsidRPr="00A767FF">
        <w:rPr>
          <w:rFonts w:ascii="Arial" w:hAnsi="Arial" w:cs="Arial"/>
        </w:rPr>
        <w:t>Schmock</w:t>
      </w:r>
      <w:proofErr w:type="spellEnd"/>
      <w:r w:rsidR="00A767FF" w:rsidRPr="00A767FF">
        <w:rPr>
          <w:rFonts w:ascii="Arial" w:hAnsi="Arial" w:cs="Arial"/>
        </w:rPr>
        <w:t xml:space="preserve">, Sr. Cristiano </w:t>
      </w:r>
      <w:proofErr w:type="spellStart"/>
      <w:r w:rsidR="00A767FF" w:rsidRPr="00A767FF">
        <w:rPr>
          <w:rFonts w:ascii="Arial" w:hAnsi="Arial" w:cs="Arial"/>
        </w:rPr>
        <w:t>Rauber</w:t>
      </w:r>
      <w:proofErr w:type="spellEnd"/>
      <w:r w:rsidR="00A767FF" w:rsidRPr="00A767FF">
        <w:rPr>
          <w:rFonts w:ascii="Arial" w:hAnsi="Arial" w:cs="Arial"/>
        </w:rPr>
        <w:t xml:space="preserve">, Sr. João </w:t>
      </w:r>
      <w:proofErr w:type="spellStart"/>
      <w:r w:rsidR="00A767FF" w:rsidRPr="00A767FF">
        <w:rPr>
          <w:rFonts w:ascii="Arial" w:hAnsi="Arial" w:cs="Arial"/>
        </w:rPr>
        <w:t>Rauber</w:t>
      </w:r>
      <w:proofErr w:type="spellEnd"/>
      <w:r w:rsidR="00A767FF" w:rsidRPr="00A767FF">
        <w:rPr>
          <w:rFonts w:ascii="Arial" w:hAnsi="Arial" w:cs="Arial"/>
        </w:rPr>
        <w:t xml:space="preserve"> e Sr. Daniel Souza.</w:t>
      </w:r>
    </w:p>
    <w:p w14:paraId="49ECF0D8" w14:textId="77777777" w:rsidR="00A767FF" w:rsidRPr="00A767FF" w:rsidRDefault="00A767FF" w:rsidP="00870FCD">
      <w:pPr>
        <w:spacing w:after="100" w:afterAutospacing="1" w:line="360" w:lineRule="auto"/>
        <w:ind w:firstLine="1418"/>
        <w:jc w:val="both"/>
        <w:rPr>
          <w:rFonts w:ascii="Arial" w:hAnsi="Arial" w:cs="Arial"/>
        </w:rPr>
      </w:pPr>
      <w:r w:rsidRPr="00A767FF">
        <w:rPr>
          <w:rFonts w:ascii="Arial" w:hAnsi="Arial" w:cs="Arial"/>
        </w:rPr>
        <w:t>O pedido atende reivindicação dos moradores acima referidos, que já realizaram protocolo junto à Prefeitura no ano de 2020 e, até o momento, não tiveram seu problema solucionado</w:t>
      </w:r>
      <w:r w:rsidR="001217A8" w:rsidRPr="00A767FF">
        <w:rPr>
          <w:rFonts w:ascii="Arial" w:hAnsi="Arial" w:cs="Arial"/>
        </w:rPr>
        <w:t>.</w:t>
      </w:r>
    </w:p>
    <w:p w14:paraId="377EE259" w14:textId="77777777" w:rsidR="00A767FF" w:rsidRPr="00A767FF" w:rsidRDefault="00A767FF" w:rsidP="00870FCD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128C4FE8" w14:textId="04B9D7E1" w:rsidR="00A767FF" w:rsidRPr="00A767FF" w:rsidRDefault="001217A8" w:rsidP="00870FCD">
      <w:pPr>
        <w:spacing w:line="360" w:lineRule="auto"/>
        <w:ind w:firstLine="1418"/>
        <w:jc w:val="both"/>
        <w:rPr>
          <w:rFonts w:ascii="Arial" w:hAnsi="Arial" w:cs="Arial"/>
        </w:rPr>
      </w:pPr>
      <w:r w:rsidRPr="00A767FF">
        <w:rPr>
          <w:rFonts w:ascii="Arial" w:hAnsi="Arial" w:cs="Arial"/>
        </w:rPr>
        <w:t xml:space="preserve">Três Passos, </w:t>
      </w:r>
      <w:r w:rsidR="00A767FF">
        <w:rPr>
          <w:rFonts w:ascii="Arial" w:hAnsi="Arial" w:cs="Arial"/>
        </w:rPr>
        <w:t>2</w:t>
      </w:r>
      <w:r w:rsidRPr="00A767FF">
        <w:rPr>
          <w:rFonts w:ascii="Arial" w:hAnsi="Arial" w:cs="Arial"/>
        </w:rPr>
        <w:t>0 de janeiro de 202</w:t>
      </w:r>
      <w:r w:rsidR="00A767FF">
        <w:rPr>
          <w:rFonts w:ascii="Arial" w:hAnsi="Arial" w:cs="Arial"/>
        </w:rPr>
        <w:t>1</w:t>
      </w:r>
      <w:r w:rsidRPr="00A767FF">
        <w:rPr>
          <w:rFonts w:ascii="Arial" w:hAnsi="Arial" w:cs="Arial"/>
        </w:rPr>
        <w:t>.</w:t>
      </w:r>
    </w:p>
    <w:p w14:paraId="2044127E" w14:textId="77777777" w:rsidR="00A767FF" w:rsidRPr="00A767FF" w:rsidRDefault="00A767FF" w:rsidP="00870FCD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2E354036" w14:textId="77777777" w:rsidR="00A767FF" w:rsidRPr="00A767FF" w:rsidRDefault="00A767FF" w:rsidP="00870FCD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1AC2ECAC" w14:textId="64F0C9E2" w:rsidR="00A767FF" w:rsidRPr="00663D95" w:rsidRDefault="00A767FF" w:rsidP="00870FCD">
      <w:pPr>
        <w:spacing w:line="360" w:lineRule="auto"/>
        <w:ind w:firstLine="1418"/>
        <w:jc w:val="both"/>
        <w:rPr>
          <w:rFonts w:ascii="Arial" w:hAnsi="Arial" w:cs="Arial"/>
          <w:i/>
          <w:iCs/>
        </w:rPr>
      </w:pPr>
      <w:r w:rsidRPr="00663D95">
        <w:rPr>
          <w:rFonts w:ascii="Arial" w:hAnsi="Arial" w:cs="Arial"/>
          <w:i/>
          <w:iCs/>
        </w:rPr>
        <w:t xml:space="preserve">Daiana Vanessa </w:t>
      </w:r>
      <w:proofErr w:type="spellStart"/>
      <w:r w:rsidRPr="00663D95">
        <w:rPr>
          <w:rFonts w:ascii="Arial" w:hAnsi="Arial" w:cs="Arial"/>
          <w:i/>
          <w:iCs/>
        </w:rPr>
        <w:t>Bald</w:t>
      </w:r>
      <w:proofErr w:type="spellEnd"/>
    </w:p>
    <w:p w14:paraId="13053C8A" w14:textId="6B7B8910" w:rsidR="00A767FF" w:rsidRDefault="001217A8" w:rsidP="00870FCD">
      <w:pPr>
        <w:spacing w:line="360" w:lineRule="auto"/>
        <w:ind w:firstLine="1418"/>
        <w:jc w:val="both"/>
        <w:rPr>
          <w:rFonts w:ascii="Arial" w:hAnsi="Arial" w:cs="Arial"/>
        </w:rPr>
      </w:pPr>
      <w:r w:rsidRPr="00A767FF">
        <w:rPr>
          <w:rFonts w:ascii="Arial" w:hAnsi="Arial" w:cs="Arial"/>
        </w:rPr>
        <w:t>Vereador</w:t>
      </w:r>
      <w:r w:rsidR="00A767FF">
        <w:rPr>
          <w:rFonts w:ascii="Arial" w:hAnsi="Arial" w:cs="Arial"/>
        </w:rPr>
        <w:t>a</w:t>
      </w:r>
      <w:r w:rsidRPr="00A767FF">
        <w:rPr>
          <w:rFonts w:ascii="Arial" w:hAnsi="Arial" w:cs="Arial"/>
        </w:rPr>
        <w:t xml:space="preserve"> da Bancada </w:t>
      </w:r>
      <w:r w:rsidR="00A767FF">
        <w:rPr>
          <w:rFonts w:ascii="Arial" w:hAnsi="Arial" w:cs="Arial"/>
        </w:rPr>
        <w:t>do MDB</w:t>
      </w:r>
    </w:p>
    <w:p w14:paraId="7D460C84" w14:textId="035B1EC4" w:rsidR="00870FCD" w:rsidRDefault="00870FCD" w:rsidP="00870FCD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74E6B6CC" w14:textId="77777777" w:rsidR="00870FCD" w:rsidRDefault="00870FCD" w:rsidP="00870FCD">
      <w:pPr>
        <w:spacing w:line="360" w:lineRule="auto"/>
        <w:ind w:firstLine="1418"/>
        <w:jc w:val="both"/>
        <w:rPr>
          <w:rFonts w:ascii="Arial" w:hAnsi="Arial" w:cs="Arial"/>
          <w:i/>
          <w:iCs/>
        </w:rPr>
      </w:pPr>
      <w:proofErr w:type="spellStart"/>
      <w:r w:rsidRPr="00870FCD">
        <w:rPr>
          <w:rFonts w:ascii="Arial" w:hAnsi="Arial" w:cs="Arial"/>
          <w:i/>
          <w:iCs/>
        </w:rPr>
        <w:t>Ingomar</w:t>
      </w:r>
      <w:proofErr w:type="spellEnd"/>
      <w:r w:rsidRPr="00870FCD">
        <w:rPr>
          <w:rFonts w:ascii="Arial" w:hAnsi="Arial" w:cs="Arial"/>
          <w:i/>
          <w:iCs/>
        </w:rPr>
        <w:t xml:space="preserve"> </w:t>
      </w:r>
      <w:proofErr w:type="spellStart"/>
      <w:r w:rsidRPr="00870FCD">
        <w:rPr>
          <w:rFonts w:ascii="Arial" w:hAnsi="Arial" w:cs="Arial"/>
          <w:i/>
          <w:iCs/>
        </w:rPr>
        <w:t>Sandtner</w:t>
      </w:r>
      <w:proofErr w:type="spellEnd"/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870FCD">
        <w:rPr>
          <w:rFonts w:ascii="Arial" w:hAnsi="Arial" w:cs="Arial"/>
          <w:i/>
          <w:iCs/>
        </w:rPr>
        <w:t xml:space="preserve">Jair </w:t>
      </w:r>
      <w:proofErr w:type="spellStart"/>
      <w:r w:rsidRPr="00870FCD">
        <w:rPr>
          <w:rFonts w:ascii="Arial" w:hAnsi="Arial" w:cs="Arial"/>
          <w:i/>
          <w:iCs/>
        </w:rPr>
        <w:t>Locatelli</w:t>
      </w:r>
      <w:proofErr w:type="spellEnd"/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870FCD">
        <w:rPr>
          <w:rFonts w:ascii="Arial" w:hAnsi="Arial" w:cs="Arial"/>
          <w:i/>
          <w:iCs/>
        </w:rPr>
        <w:t xml:space="preserve">Nader Ali </w:t>
      </w:r>
      <w:proofErr w:type="spellStart"/>
      <w:r w:rsidRPr="00870FCD">
        <w:rPr>
          <w:rFonts w:ascii="Arial" w:hAnsi="Arial" w:cs="Arial"/>
          <w:i/>
          <w:iCs/>
        </w:rPr>
        <w:t>Umar</w:t>
      </w:r>
      <w:proofErr w:type="spellEnd"/>
      <w:r w:rsidRPr="00870FCD">
        <w:rPr>
          <w:rFonts w:ascii="Arial" w:hAnsi="Arial" w:cs="Arial"/>
          <w:i/>
          <w:iCs/>
        </w:rPr>
        <w:t xml:space="preserve"> </w:t>
      </w:r>
    </w:p>
    <w:p w14:paraId="48FC0BAC" w14:textId="4763B4E0" w:rsidR="00870FCD" w:rsidRDefault="00870FCD" w:rsidP="00870FCD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Vereadores da Bancada do </w:t>
      </w:r>
      <w:r>
        <w:rPr>
          <w:rFonts w:ascii="Arial" w:hAnsi="Arial" w:cs="Arial"/>
        </w:rPr>
        <w:t>PSDB</w:t>
      </w:r>
    </w:p>
    <w:p w14:paraId="0858A8FF" w14:textId="77777777" w:rsidR="00870FCD" w:rsidRDefault="00870FCD" w:rsidP="00870FCD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8533B1D" w14:textId="77777777" w:rsidR="00870FCD" w:rsidRDefault="00870FCD" w:rsidP="00870FCD">
      <w:pPr>
        <w:spacing w:line="360" w:lineRule="auto"/>
        <w:ind w:firstLine="1418"/>
        <w:jc w:val="both"/>
        <w:rPr>
          <w:rFonts w:ascii="Arial" w:hAnsi="Arial" w:cs="Arial"/>
          <w:i/>
          <w:iCs/>
        </w:rPr>
      </w:pPr>
      <w:r w:rsidRPr="00870FCD">
        <w:rPr>
          <w:rFonts w:ascii="Arial" w:hAnsi="Arial" w:cs="Arial"/>
          <w:i/>
          <w:iCs/>
        </w:rPr>
        <w:t xml:space="preserve">João Roque </w:t>
      </w:r>
      <w:proofErr w:type="spellStart"/>
      <w:r w:rsidRPr="00870FCD">
        <w:rPr>
          <w:rFonts w:ascii="Arial" w:hAnsi="Arial" w:cs="Arial"/>
          <w:i/>
          <w:iCs/>
        </w:rPr>
        <w:t>Boll</w:t>
      </w:r>
      <w:proofErr w:type="spellEnd"/>
    </w:p>
    <w:p w14:paraId="7DFBA69E" w14:textId="60842414" w:rsidR="00870FCD" w:rsidRDefault="00870FCD" w:rsidP="00870FCD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</w:t>
      </w:r>
      <w:r>
        <w:rPr>
          <w:rFonts w:ascii="Arial" w:hAnsi="Arial" w:cs="Arial"/>
        </w:rPr>
        <w:t>P</w:t>
      </w:r>
    </w:p>
    <w:p w14:paraId="71A5CADB" w14:textId="77777777" w:rsidR="00AD1F43" w:rsidRDefault="00AD1F43">
      <w:pPr>
        <w:pStyle w:val="NormalWeb"/>
        <w:spacing w:before="280" w:beforeAutospacing="0" w:after="280" w:afterAutospacing="0" w:line="360" w:lineRule="auto"/>
        <w:jc w:val="center"/>
        <w:rPr>
          <w:rFonts w:ascii="Arial" w:hAnsi="Arial" w:cs="Arial"/>
          <w:b/>
        </w:rPr>
      </w:pPr>
    </w:p>
    <w:p w14:paraId="1F75EDC3" w14:textId="77777777" w:rsidR="00AD1F43" w:rsidRDefault="00AD1F43">
      <w:pPr>
        <w:pStyle w:val="NormalWeb"/>
        <w:spacing w:before="280" w:beforeAutospacing="0" w:after="280" w:afterAutospacing="0" w:line="360" w:lineRule="auto"/>
        <w:jc w:val="center"/>
        <w:rPr>
          <w:rFonts w:ascii="Arial" w:hAnsi="Arial" w:cs="Arial"/>
          <w:b/>
        </w:rPr>
      </w:pPr>
    </w:p>
    <w:p w14:paraId="4DF0BAAD" w14:textId="77777777" w:rsidR="00AD1F43" w:rsidRDefault="00AD1F43">
      <w:pPr>
        <w:pStyle w:val="NormalWeb"/>
        <w:spacing w:before="280" w:beforeAutospacing="0" w:after="280" w:afterAutospacing="0" w:line="360" w:lineRule="auto"/>
        <w:jc w:val="center"/>
        <w:rPr>
          <w:rFonts w:ascii="Arial" w:hAnsi="Arial" w:cs="Arial"/>
          <w:b/>
        </w:rPr>
      </w:pPr>
    </w:p>
    <w:sectPr w:rsidR="00AD1F43">
      <w:headerReference w:type="default" r:id="rId7"/>
      <w:footerReference w:type="default" r:id="rId8"/>
      <w:pgSz w:w="11906" w:h="16838"/>
      <w:pgMar w:top="851" w:right="1134" w:bottom="737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367A8" w14:textId="77777777" w:rsidR="000A0C6B" w:rsidRDefault="001217A8">
      <w:r>
        <w:separator/>
      </w:r>
    </w:p>
  </w:endnote>
  <w:endnote w:type="continuationSeparator" w:id="0">
    <w:p w14:paraId="7549D25D" w14:textId="77777777" w:rsidR="000A0C6B" w:rsidRDefault="0012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A428F" w14:textId="77777777" w:rsidR="000A2EFD" w:rsidRDefault="001217A8">
    <w:pPr>
      <w:pStyle w:val="Rodap"/>
      <w:jc w:val="center"/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18D832E1" w14:textId="77777777" w:rsidR="000A2EFD" w:rsidRDefault="001217A8">
    <w:pPr>
      <w:pStyle w:val="Rodap"/>
      <w:jc w:val="center"/>
    </w:pPr>
    <w:r>
      <w:rPr>
        <w:rFonts w:ascii="Arial Black" w:hAnsi="Arial Black"/>
        <w:sz w:val="16"/>
      </w:rPr>
      <w:t>E-mail: camara@trespassos.rs.leg.br Site: www.trespassos.rs.leg.br</w:t>
    </w:r>
  </w:p>
  <w:p w14:paraId="3924ADCB" w14:textId="77777777" w:rsidR="000A2EFD" w:rsidRDefault="000A2E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95A9D" w14:textId="77777777" w:rsidR="000A0C6B" w:rsidRDefault="001217A8">
      <w:r>
        <w:separator/>
      </w:r>
    </w:p>
  </w:footnote>
  <w:footnote w:type="continuationSeparator" w:id="0">
    <w:p w14:paraId="0BDFE18F" w14:textId="77777777" w:rsidR="000A0C6B" w:rsidRDefault="00121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8F32E" w14:textId="29E42910" w:rsidR="000A2EFD" w:rsidRDefault="001217A8">
    <w:pPr>
      <w:pStyle w:val="Cabealho"/>
    </w:pPr>
    <w:r>
      <w:rPr>
        <w:noProof/>
      </w:rPr>
      <w:drawing>
        <wp:anchor distT="0" distB="0" distL="114300" distR="114300" simplePos="0" relativeHeight="17" behindDoc="1" locked="0" layoutInCell="0" allowOverlap="1" wp14:anchorId="5292E02E" wp14:editId="4300A4A4">
          <wp:simplePos x="0" y="0"/>
          <wp:positionH relativeFrom="column">
            <wp:posOffset>2149475</wp:posOffset>
          </wp:positionH>
          <wp:positionV relativeFrom="paragraph">
            <wp:posOffset>-288290</wp:posOffset>
          </wp:positionV>
          <wp:extent cx="910590" cy="1076055"/>
          <wp:effectExtent l="0" t="0" r="3810" b="0"/>
          <wp:wrapNone/>
          <wp:docPr id="1" name="Figura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1076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F5F225" w14:textId="7EA5636C" w:rsidR="000A2EFD" w:rsidRDefault="000A2EFD">
    <w:pPr>
      <w:pStyle w:val="Cabealho"/>
    </w:pPr>
  </w:p>
  <w:p w14:paraId="65574563" w14:textId="77777777" w:rsidR="000A2EFD" w:rsidRDefault="000A2EFD">
    <w:pPr>
      <w:pStyle w:val="Cabealho"/>
    </w:pPr>
  </w:p>
  <w:p w14:paraId="600DDFE6" w14:textId="24B1F325" w:rsidR="000A2EFD" w:rsidRDefault="001217A8">
    <w:pPr>
      <w:pStyle w:val="Cabealho"/>
    </w:pPr>
    <w:r w:rsidRPr="001217A8">
      <w:rPr>
        <w:rFonts w:ascii="Arial Narrow" w:hAnsi="Arial Narrow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82A8A5" wp14:editId="7EB00085">
              <wp:simplePos x="0" y="0"/>
              <wp:positionH relativeFrom="column">
                <wp:posOffset>1120775</wp:posOffset>
              </wp:positionH>
              <wp:positionV relativeFrom="paragraph">
                <wp:posOffset>156845</wp:posOffset>
              </wp:positionV>
              <wp:extent cx="310515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04917" w14:textId="3CB9FCB7" w:rsidR="001217A8" w:rsidRPr="001217A8" w:rsidRDefault="001217A8" w:rsidP="001217A8"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1217A8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Estado do Rio Grande do Sul</w:t>
                          </w:r>
                        </w:p>
                        <w:p w14:paraId="3440D385" w14:textId="77777777" w:rsidR="001217A8" w:rsidRPr="001217A8" w:rsidRDefault="001217A8" w:rsidP="001217A8"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1217A8">
                            <w:rPr>
                              <w:rFonts w:ascii="Algerian" w:hAnsi="Algerian"/>
                              <w:b/>
                              <w:bCs/>
                              <w:sz w:val="22"/>
                              <w:szCs w:val="22"/>
                            </w:rPr>
                            <w:t>CÂMARA MUNICIPAL DE TRÊS PASSOS</w:t>
                          </w:r>
                        </w:p>
                        <w:p w14:paraId="49E387FD" w14:textId="7FD22A9E" w:rsidR="001217A8" w:rsidRDefault="001217A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82A8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25pt;margin-top:12.35pt;width:24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" stroked="f">
              <v:textbox style="mso-fit-shape-to-text:t">
                <w:txbxContent>
                  <w:p w14:paraId="63404917" w14:textId="3CB9FCB7" w:rsidR="001217A8" w:rsidRPr="001217A8" w:rsidRDefault="001217A8" w:rsidP="001217A8">
                    <w:pPr>
                      <w:pStyle w:val="Cabealh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1217A8">
                      <w:rPr>
                        <w:rFonts w:ascii="Arial Narrow" w:hAnsi="Arial Narrow"/>
                        <w:sz w:val="20"/>
                        <w:szCs w:val="20"/>
                      </w:rPr>
                      <w:t>Estado do Rio Grande do Sul</w:t>
                    </w:r>
                  </w:p>
                  <w:p w14:paraId="3440D385" w14:textId="77777777" w:rsidR="001217A8" w:rsidRPr="001217A8" w:rsidRDefault="001217A8" w:rsidP="001217A8"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Cs/>
                        <w:sz w:val="22"/>
                        <w:szCs w:val="22"/>
                      </w:rPr>
                    </w:pPr>
                    <w:r w:rsidRPr="001217A8">
                      <w:rPr>
                        <w:rFonts w:ascii="Algerian" w:hAnsi="Algerian"/>
                        <w:b/>
                        <w:bCs/>
                        <w:sz w:val="22"/>
                        <w:szCs w:val="22"/>
                      </w:rPr>
                      <w:t>CÂMARA MUNICIPAL DE TRÊS PASSOS</w:t>
                    </w:r>
                  </w:p>
                  <w:p w14:paraId="49E387FD" w14:textId="7FD22A9E" w:rsidR="001217A8" w:rsidRDefault="001217A8"/>
                </w:txbxContent>
              </v:textbox>
              <w10:wrap type="square"/>
            </v:shape>
          </w:pict>
        </mc:Fallback>
      </mc:AlternateContent>
    </w:r>
  </w:p>
  <w:p w14:paraId="0F535AD7" w14:textId="563E077C" w:rsidR="000A2EFD" w:rsidRDefault="000A2EFD">
    <w:pPr>
      <w:pStyle w:val="Cabealho"/>
    </w:pPr>
  </w:p>
  <w:p w14:paraId="0BD0AD3F" w14:textId="370F218C" w:rsidR="000A2EFD" w:rsidRDefault="000A2EFD">
    <w:pPr>
      <w:pStyle w:val="Cabealho"/>
    </w:pPr>
  </w:p>
  <w:p w14:paraId="5F92F3C5" w14:textId="78BAD7A0" w:rsidR="000A2EFD" w:rsidRDefault="000A2EFD">
    <w:pPr>
      <w:pStyle w:val="Cabealho"/>
    </w:pPr>
  </w:p>
  <w:p w14:paraId="0CF9E365" w14:textId="25DC0A1F" w:rsidR="000A2EFD" w:rsidRDefault="000A2E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FD"/>
    <w:rsid w:val="000A0C6B"/>
    <w:rsid w:val="000A2EFD"/>
    <w:rsid w:val="001217A8"/>
    <w:rsid w:val="006471CF"/>
    <w:rsid w:val="00663D95"/>
    <w:rsid w:val="00870FCD"/>
    <w:rsid w:val="00A767FF"/>
    <w:rsid w:val="00AD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CB7D48"/>
  <w15:docId w15:val="{6A8FEF85-3CA2-4BED-927D-8325FE6D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6C4"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qFormat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E3238D"/>
    <w:pPr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189E-8E50-4215-A6D2-E360E768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4</cp:revision>
  <cp:lastPrinted>2021-01-28T12:49:00Z</cp:lastPrinted>
  <dcterms:created xsi:type="dcterms:W3CDTF">2021-01-28T12:52:00Z</dcterms:created>
  <dcterms:modified xsi:type="dcterms:W3CDTF">2021-01-29T14:14:00Z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