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OSVALDIR URNAU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da Bancada do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PSDB</w:t>
      </w:r>
      <w:r>
        <w:rPr>
          <w:rFonts w:ascii="Arial" w:hAnsi="Arial"/>
        </w:rPr>
        <w:t xml:space="preserve">, com o apoio dos vereadores que abaixo subscrevem, apresenta a Vossa Excelência, nos termos do art. 111 do Regimento Interno, a presente Indicação sugerindo ao Senhor Prefeito Municipal </w:t>
      </w:r>
      <w:r>
        <w:rPr>
          <w:rFonts w:ascii="Arial" w:hAnsi="Arial"/>
        </w:rPr>
        <w:t xml:space="preserve">a </w:t>
      </w:r>
      <w:r>
        <w:rPr>
          <w:rFonts w:ascii="Arial" w:hAnsi="Arial"/>
        </w:rPr>
        <w:t>construção de um Estádio Municipal, já que o terreno do antigo Estádio Luis de Medeiros foi utilizado para a construção de uma Escola.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Com a reativação do Três Passos Atlético Clube, nosso querido TAC, que no próximo ano estará disputando a Divisão de Acesso do Campeonato Gaúcho, faz-se necessári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uma sede que ofereça condições aos atletas.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Sabe-se que diversas lideranças locais estão trabalhando para que o futebol profissional volte a Três Passos.</w:t>
      </w:r>
    </w:p>
    <w:p>
      <w:pPr>
        <w:pStyle w:val="Corpodotextorecuado"/>
        <w:ind w:left="0" w:firstLine="1418"/>
        <w:jc w:val="right"/>
        <w:rPr/>
      </w:pPr>
      <w:r>
        <w:rPr/>
        <w:t>Três Passos,</w:t>
      </w:r>
      <w:r>
        <w:rPr>
          <w:strike w:val="false"/>
          <w:dstrike w:val="false"/>
        </w:rPr>
        <w:t xml:space="preserve">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4"/>
          <w:szCs w:val="24"/>
          <w:lang w:val="x-none" w:eastAsia="x-none" w:bidi="ar-SA"/>
        </w:rPr>
        <w:t>29 de julho</w:t>
      </w:r>
      <w:r>
        <w:rPr>
          <w:rFonts w:eastAsia="Times New Roman" w:cs="Times New Roman"/>
          <w:color w:val="auto"/>
          <w:kern w:val="0"/>
          <w:sz w:val="24"/>
          <w:szCs w:val="24"/>
          <w:lang w:val="x-none" w:eastAsia="x-none" w:bidi="ar-SA"/>
        </w:rPr>
        <w:t xml:space="preserve"> </w:t>
      </w:r>
      <w:r>
        <w:rPr/>
        <w:t>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OSVALDIR URNAU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 xml:space="preserve">Vereador da Bancada do </w:t>
      </w:r>
      <w:r>
        <w:rPr>
          <w:rFonts w:ascii="Arial" w:hAnsi="Arial"/>
        </w:rPr>
        <w:t>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Jair Locatelli</w:t>
        <w:tab/>
        <w:tab/>
        <w:tab/>
        <w:t>Ingomar Sandtner</w:t>
        <w:tab/>
        <w:tab/>
        <w:tab/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João Boll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3562B7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7205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660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9.05pt;height:67.55pt;v-text-anchor:top" wp14:anchorId="13562B7B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LibreOffice/7.0.1.2$Windows_X86_64 LibreOffice_project/7cbcfc562f6eb6708b5ff7d7397325de9e764452</Application>
  <Pages>1</Pages>
  <Words>178</Words>
  <Characters>957</Characters>
  <CharactersWithSpaces>1127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2021-08-03T14:55:58Z</cp:lastPrinted>
  <dcterms:modified xsi:type="dcterms:W3CDTF">2021-08-03T14:59:58Z</dcterms:modified>
  <cp:revision>27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