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widowControl w:val="false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OSVALDIR URNAU</w:t>
      </w:r>
      <w:r>
        <w:rPr>
          <w:rFonts w:eastAsia="SimSun" w:cs="Arial" w:ascii="Arial" w:hAnsi="Arial"/>
          <w:b/>
          <w:bCs/>
          <w:color w:val="00000A"/>
          <w:kern w:val="2"/>
          <w:lang w:eastAsia="zh-CN" w:bidi="hi-IN"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PSDB, com o apoio dos vereadores que abaixo subscrevem, apresenta a Vossa Excelência, nos termos do art. 111 do Regimento Interno, a presente Indicação sugerindo ao Senhor Prefeito Municipal, </w:t>
      </w:r>
      <w:r>
        <w:rPr>
          <w:rFonts w:ascii="Arial" w:hAnsi="Arial"/>
        </w:rPr>
        <w:t xml:space="preserve">a instituição do Programa Municipal de Conscientização no Trânsito, </w:t>
      </w:r>
      <w:r>
        <w:rPr>
          <w:rFonts w:ascii="Arial" w:hAnsi="Arial"/>
        </w:rPr>
        <w:t xml:space="preserve">através da SMEC, com a colaboração da Brigada Militar, </w:t>
      </w:r>
      <w:r>
        <w:rPr>
          <w:rFonts w:ascii="Arial" w:hAnsi="Arial"/>
        </w:rPr>
        <w:t>Conselho Municipal de Trânsito, entidades representativas e clubes de serviço, visando à</w:t>
      </w:r>
      <w:r>
        <w:rPr>
          <w:rFonts w:ascii="Arial" w:hAnsi="Arial"/>
        </w:rPr>
        <w:t xml:space="preserve"> realização de palestras em todas as escolas de ensino fundamental sobre educação no trânsito, a serem estendidas aos pais, quando de reunião nas escolas, bem como nos bairros, quando das reuniões do Conselho de Saúde, a fim de atingir boa parte dos motoristas. </w:t>
      </w:r>
    </w:p>
    <w:p>
      <w:pPr>
        <w:pStyle w:val="Normal"/>
        <w:widowControl w:val="false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Após o término do ciclo de palestras, a Brigada Militar fará uma rigorosa fiscalização sobre o cumprimento das normas de trânsito, sendo na primeira abordagem: advertência e na segunda abordagem: multa.</w:t>
      </w:r>
    </w:p>
    <w:p>
      <w:pPr>
        <w:pStyle w:val="Normal"/>
        <w:widowControl w:val="false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Sabemos que muitos acidentes em nosso município ocorrem por falta de conhecimento das normas de trânsito. Outros acontecem por pura falta de educação dos motoristas.</w:t>
      </w:r>
    </w:p>
    <w:p>
      <w:pPr>
        <w:pStyle w:val="Corpodotextorecuado"/>
        <w:ind w:left="0" w:firstLine="1418"/>
        <w:jc w:val="right"/>
        <w:rPr/>
      </w:pPr>
      <w:r>
        <w:rPr/>
        <w:t>Três Passos,</w:t>
      </w:r>
      <w:r>
        <w:rPr>
          <w:lang w:val="pt-BR"/>
        </w:rPr>
        <w:t xml:space="preserve"> 19</w:t>
      </w:r>
      <w:r>
        <w:rPr/>
        <w:t xml:space="preserve"> de agosto de 2021.</w:t>
      </w:r>
    </w:p>
    <w:p>
      <w:pPr>
        <w:pStyle w:val="Normal"/>
        <w:spacing w:lineRule="auto" w:line="360"/>
        <w:ind w:firstLine="1418"/>
        <w:jc w:val="both"/>
        <w:rPr>
          <w:rFonts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OSVALDIR URNAU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ab/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7CC82D69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974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912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25pt;height:67.55pt;v-text-anchor:top" wp14:anchorId="7CC82D6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LibreOffice/7.0.1.2$Windows_X86_64 LibreOffice_project/7cbcfc562f6eb6708b5ff7d7397325de9e764452</Application>
  <Pages>1</Pages>
  <Words>234</Words>
  <Characters>1290</Characters>
  <CharactersWithSpaces>1514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2021-08-10T17:40:00Z</dcterms:created>
  <dc:creator>Câmara Municipal de Vereadores de Três Passos</dc:creator>
  <dc:description/>
  <dc:language>pt-BR</dc:language>
  <cp:lastModifiedBy/>
  <cp:lastPrinted>2021-08-26T15:32:49Z</cp:lastPrinted>
  <dcterms:modified xsi:type="dcterms:W3CDTF">2021-08-26T15:32:43Z</dcterms:modified>
  <cp:revision>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