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 xml:space="preserve">INGOMAR SANDTNER, 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</w:t>
      </w:r>
      <w:r>
        <w:rPr>
          <w:rFonts w:ascii="Arial" w:hAnsi="Arial"/>
        </w:rPr>
        <w:t xml:space="preserve">ereador do PSDB, com o apoio dos vereadores que abaixo subscrevem, apresentam a Vossa Excelência, nos termos do art. 112 do Regimento Interno, o presente pedido de providências, solicitando ao Senhor Prefeito Municipal </w:t>
      </w:r>
      <w:r>
        <w:rPr>
          <w:rFonts w:ascii="Arial" w:hAnsi="Arial"/>
          <w:b w:val="false"/>
          <w:bCs w:val="false"/>
        </w:rPr>
        <w:t xml:space="preserve">a limpeza de um terreno da municipalidade localizado na esquina das Ruas Nabuco da Araújo e Caio Prado Júnior, Bairro Glória, em frente à Marcenaria Keller, </w:t>
      </w:r>
      <w:r>
        <w:rPr>
          <w:rFonts w:ascii="Arial" w:hAnsi="Arial"/>
          <w:b w:val="false"/>
          <w:bCs w:val="false"/>
        </w:rPr>
        <w:t>tendo em vista que está crescendo um matagal no local, com a criação de animais peçonhentos.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No referido imóvel seria construída uma praça.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otextorecuado"/>
        <w:ind w:left="0" w:firstLine="1418"/>
        <w:rPr/>
      </w:pPr>
      <w:r>
        <w:rPr/>
        <w:t xml:space="preserve">Três Passos, </w:t>
      </w:r>
      <w:r>
        <w:rPr/>
        <w:t>16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 de setembro</w:t>
      </w:r>
      <w:r>
        <w:rPr/>
        <w:t xml:space="preserve"> de 2021.</w:t>
      </w:r>
    </w:p>
    <w:p>
      <w:pPr>
        <w:pStyle w:val="Corpodotextorecuado"/>
        <w:ind w:left="0" w:firstLine="1418"/>
        <w:rPr/>
      </w:pPr>
      <w:r>
        <w:rPr/>
      </w:r>
    </w:p>
    <w:p>
      <w:pPr>
        <w:pStyle w:val="Corpodotextorecuado"/>
        <w:ind w:left="0" w:firstLine="1418"/>
        <w:rPr>
          <w:b/>
          <w:b/>
          <w:bCs/>
        </w:rPr>
      </w:pPr>
      <w:r>
        <w:rPr>
          <w:b/>
          <w:bCs/>
        </w:rPr>
        <w:t>INGOMAR SANDTNER</w:t>
      </w:r>
    </w:p>
    <w:p>
      <w:pPr>
        <w:pStyle w:val="Corpodotextorecuado"/>
        <w:ind w:left="0" w:firstLine="1418"/>
        <w:rPr/>
      </w:pPr>
      <w:r>
        <w:rPr/>
        <w:t>Vereador da Bancada do PSDB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Osvaldir Urnau</w:t>
        <w:tab/>
        <w:tab/>
        <w:t>Jair Locatelli</w:t>
        <w:tab/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36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360" w:before="0" w:after="0"/>
        <w:ind w:firstLine="1418"/>
        <w:jc w:val="both"/>
        <w:rPr/>
      </w:pP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kern w:val="2"/>
          <w:sz w:val="24"/>
          <w:szCs w:val="24"/>
          <w:lang w:val="pt-BR" w:eastAsia="zh-CN" w:bidi="hi-IN"/>
        </w:rPr>
        <w:t>Vereador da Bancada PP</w:t>
      </w:r>
    </w:p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1</Pages>
  <Words>152</Words>
  <Characters>825</Characters>
  <CharactersWithSpaces>966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2021-09-16T09:02:23Z</cp:lastPrinted>
  <dcterms:modified xsi:type="dcterms:W3CDTF">2021-09-16T09:02:21Z</dcterms:modified>
  <cp:revision>29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