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415" w:rsidRPr="008A3FEB" w:rsidRDefault="00B83415" w:rsidP="00C13350">
      <w:pPr>
        <w:spacing w:line="360" w:lineRule="auto"/>
        <w:jc w:val="both"/>
        <w:rPr>
          <w:rFonts w:ascii="Arial" w:hAnsi="Arial" w:cs="Arial"/>
          <w:b/>
          <w:lang w:eastAsia="en-US"/>
        </w:rPr>
      </w:pPr>
      <w:r w:rsidRPr="008A3FEB">
        <w:rPr>
          <w:rFonts w:ascii="Arial" w:hAnsi="Arial" w:cs="Arial"/>
          <w:b/>
          <w:lang w:eastAsia="en-US"/>
        </w:rPr>
        <w:t xml:space="preserve">Mensagem </w:t>
      </w:r>
      <w:r w:rsidR="00EB7B12" w:rsidRPr="008A3FEB">
        <w:rPr>
          <w:rFonts w:ascii="Arial" w:hAnsi="Arial" w:cs="Arial"/>
          <w:b/>
          <w:lang w:eastAsia="en-US"/>
        </w:rPr>
        <w:t>n</w:t>
      </w:r>
      <w:r w:rsidR="00EB7B12" w:rsidRPr="008A3FEB">
        <w:rPr>
          <w:rFonts w:ascii="Arial" w:hAnsi="Arial" w:cs="Arial"/>
          <w:b/>
          <w:vertAlign w:val="superscript"/>
          <w:lang w:eastAsia="en-US"/>
        </w:rPr>
        <w:t>o</w:t>
      </w:r>
      <w:r w:rsidR="00EB7B12" w:rsidRPr="008A3FEB">
        <w:rPr>
          <w:rFonts w:ascii="Arial" w:hAnsi="Arial" w:cs="Arial"/>
          <w:b/>
          <w:lang w:eastAsia="en-US"/>
        </w:rPr>
        <w:t xml:space="preserve"> </w:t>
      </w:r>
      <w:r w:rsidR="008D57CC" w:rsidRPr="008A3FEB">
        <w:rPr>
          <w:rFonts w:ascii="Arial" w:hAnsi="Arial" w:cs="Arial"/>
          <w:b/>
          <w:lang w:eastAsia="en-US"/>
        </w:rPr>
        <w:t>78</w:t>
      </w:r>
      <w:r w:rsidRPr="008A3FEB">
        <w:rPr>
          <w:rFonts w:ascii="Arial" w:hAnsi="Arial" w:cs="Arial"/>
          <w:b/>
          <w:lang w:eastAsia="en-US"/>
        </w:rPr>
        <w:t>/20</w:t>
      </w:r>
      <w:r w:rsidR="000635E9" w:rsidRPr="008A3FEB">
        <w:rPr>
          <w:rFonts w:ascii="Arial" w:hAnsi="Arial" w:cs="Arial"/>
          <w:b/>
          <w:lang w:eastAsia="en-US"/>
        </w:rPr>
        <w:t>21</w:t>
      </w:r>
      <w:r w:rsidR="003D6AB8" w:rsidRPr="008A3FEB">
        <w:rPr>
          <w:rFonts w:ascii="Arial" w:hAnsi="Arial" w:cs="Arial"/>
          <w:lang w:eastAsia="en-US"/>
        </w:rPr>
        <w:t xml:space="preserve">                  </w:t>
      </w:r>
      <w:r w:rsidRPr="008A3FEB">
        <w:rPr>
          <w:rFonts w:ascii="Arial" w:hAnsi="Arial" w:cs="Arial"/>
          <w:lang w:eastAsia="en-US"/>
        </w:rPr>
        <w:t xml:space="preserve">    </w:t>
      </w:r>
      <w:r w:rsidR="00675124" w:rsidRPr="008A3FEB">
        <w:rPr>
          <w:rFonts w:ascii="Arial" w:hAnsi="Arial" w:cs="Arial"/>
          <w:lang w:eastAsia="en-US"/>
        </w:rPr>
        <w:t xml:space="preserve">              </w:t>
      </w:r>
      <w:r w:rsidRPr="008A3FEB">
        <w:rPr>
          <w:rFonts w:ascii="Arial" w:hAnsi="Arial" w:cs="Arial"/>
          <w:lang w:eastAsia="en-US"/>
        </w:rPr>
        <w:t>Três Passos</w:t>
      </w:r>
      <w:r w:rsidR="003D6AB8" w:rsidRPr="008A3FEB">
        <w:rPr>
          <w:rFonts w:ascii="Arial" w:hAnsi="Arial" w:cs="Arial"/>
          <w:lang w:eastAsia="en-US"/>
        </w:rPr>
        <w:t xml:space="preserve">, </w:t>
      </w:r>
      <w:r w:rsidR="008D57CC" w:rsidRPr="008A3FEB">
        <w:rPr>
          <w:rFonts w:ascii="Arial" w:hAnsi="Arial" w:cs="Arial"/>
          <w:lang w:eastAsia="en-US"/>
        </w:rPr>
        <w:t>21</w:t>
      </w:r>
      <w:r w:rsidR="003D6AB8" w:rsidRPr="008A3FEB">
        <w:rPr>
          <w:rFonts w:ascii="Arial" w:hAnsi="Arial" w:cs="Arial"/>
          <w:lang w:eastAsia="en-US"/>
        </w:rPr>
        <w:t xml:space="preserve"> de </w:t>
      </w:r>
      <w:r w:rsidR="00DB265E" w:rsidRPr="008A3FEB">
        <w:rPr>
          <w:rFonts w:ascii="Arial" w:hAnsi="Arial" w:cs="Arial"/>
          <w:lang w:eastAsia="en-US"/>
        </w:rPr>
        <w:t>setembro</w:t>
      </w:r>
      <w:r w:rsidR="003D6AB8" w:rsidRPr="008A3FEB">
        <w:rPr>
          <w:rFonts w:ascii="Arial" w:hAnsi="Arial" w:cs="Arial"/>
          <w:lang w:eastAsia="en-US"/>
        </w:rPr>
        <w:t xml:space="preserve"> de 20</w:t>
      </w:r>
      <w:r w:rsidR="000635E9" w:rsidRPr="008A3FEB">
        <w:rPr>
          <w:rFonts w:ascii="Arial" w:hAnsi="Arial" w:cs="Arial"/>
          <w:lang w:eastAsia="en-US"/>
        </w:rPr>
        <w:t>21</w:t>
      </w:r>
      <w:r w:rsidR="003D6AB8" w:rsidRPr="008A3FEB">
        <w:rPr>
          <w:rFonts w:ascii="Arial" w:hAnsi="Arial" w:cs="Arial"/>
          <w:lang w:eastAsia="en-US"/>
        </w:rPr>
        <w:t>.</w:t>
      </w:r>
    </w:p>
    <w:p w:rsidR="00B83415" w:rsidRPr="008A3FEB" w:rsidRDefault="00B83415" w:rsidP="00C13350">
      <w:pPr>
        <w:spacing w:line="360" w:lineRule="auto"/>
        <w:jc w:val="both"/>
        <w:rPr>
          <w:rFonts w:ascii="Arial" w:hAnsi="Arial" w:cs="Arial"/>
          <w:lang w:eastAsia="en-US"/>
        </w:rPr>
      </w:pPr>
    </w:p>
    <w:p w:rsidR="00B83415" w:rsidRPr="008A3FEB" w:rsidRDefault="00B83415" w:rsidP="00C13350">
      <w:pPr>
        <w:spacing w:line="360" w:lineRule="auto"/>
        <w:jc w:val="both"/>
        <w:rPr>
          <w:rFonts w:ascii="Arial" w:hAnsi="Arial" w:cs="Arial"/>
          <w:lang w:eastAsia="en-US"/>
        </w:rPr>
      </w:pPr>
    </w:p>
    <w:p w:rsidR="00B83415" w:rsidRPr="008A3FEB" w:rsidRDefault="00B83415" w:rsidP="00C13350">
      <w:pPr>
        <w:spacing w:before="120" w:after="120" w:line="360" w:lineRule="auto"/>
        <w:jc w:val="both"/>
        <w:rPr>
          <w:rFonts w:ascii="Arial" w:hAnsi="Arial" w:cs="Arial"/>
          <w:lang w:eastAsia="en-US"/>
        </w:rPr>
      </w:pPr>
      <w:r w:rsidRPr="008A3FEB">
        <w:rPr>
          <w:rFonts w:ascii="Arial" w:hAnsi="Arial" w:cs="Arial"/>
          <w:lang w:eastAsia="en-US"/>
        </w:rPr>
        <w:tab/>
      </w:r>
      <w:r w:rsidRPr="008A3FEB">
        <w:rPr>
          <w:rFonts w:ascii="Arial" w:hAnsi="Arial" w:cs="Arial"/>
          <w:lang w:eastAsia="en-US"/>
        </w:rPr>
        <w:tab/>
      </w:r>
      <w:r w:rsidRPr="008A3FEB">
        <w:rPr>
          <w:rFonts w:ascii="Arial" w:hAnsi="Arial" w:cs="Arial"/>
          <w:lang w:eastAsia="en-US"/>
        </w:rPr>
        <w:tab/>
        <w:t>Senhores Membros da Câmara Municipal!</w:t>
      </w:r>
    </w:p>
    <w:p w:rsidR="00B83415" w:rsidRPr="008A3FEB" w:rsidRDefault="00B83415" w:rsidP="00C13350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F53431" w:rsidRPr="008A3FEB" w:rsidRDefault="000635E9" w:rsidP="006473B6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  <w:r w:rsidRPr="008A3FEB">
        <w:rPr>
          <w:rFonts w:ascii="Arial" w:hAnsi="Arial" w:cs="Arial"/>
          <w:lang w:eastAsia="en-US"/>
        </w:rPr>
        <w:t xml:space="preserve">Vimos submeter à apreciação de Vossas Excelências </w:t>
      </w:r>
      <w:r w:rsidR="006E48B9" w:rsidRPr="008A3FEB">
        <w:rPr>
          <w:rFonts w:ascii="Arial" w:hAnsi="Arial" w:cs="Arial"/>
          <w:lang w:eastAsia="en-US"/>
        </w:rPr>
        <w:t xml:space="preserve">o Projeto de Lei nº </w:t>
      </w:r>
      <w:r w:rsidR="008D57CC" w:rsidRPr="008A3FEB">
        <w:rPr>
          <w:rFonts w:ascii="Arial" w:hAnsi="Arial" w:cs="Arial"/>
          <w:lang w:eastAsia="en-US"/>
        </w:rPr>
        <w:t>74</w:t>
      </w:r>
      <w:r w:rsidR="00B83415" w:rsidRPr="008A3FEB">
        <w:rPr>
          <w:rFonts w:ascii="Arial" w:hAnsi="Arial" w:cs="Arial"/>
          <w:lang w:eastAsia="en-US"/>
        </w:rPr>
        <w:t xml:space="preserve">, de </w:t>
      </w:r>
      <w:r w:rsidR="008D57CC" w:rsidRPr="008A3FEB">
        <w:rPr>
          <w:rFonts w:ascii="Arial" w:hAnsi="Arial" w:cs="Arial"/>
          <w:lang w:eastAsia="en-US"/>
        </w:rPr>
        <w:t>21</w:t>
      </w:r>
      <w:r w:rsidR="00B83415" w:rsidRPr="008A3FEB">
        <w:rPr>
          <w:rFonts w:ascii="Arial" w:hAnsi="Arial" w:cs="Arial"/>
          <w:lang w:eastAsia="en-US"/>
        </w:rPr>
        <w:t xml:space="preserve"> de </w:t>
      </w:r>
      <w:r w:rsidR="005009FD" w:rsidRPr="008A3FEB">
        <w:rPr>
          <w:rFonts w:ascii="Arial" w:hAnsi="Arial" w:cs="Arial"/>
          <w:lang w:eastAsia="en-US"/>
        </w:rPr>
        <w:t>setembro</w:t>
      </w:r>
      <w:r w:rsidR="00B83415" w:rsidRPr="008A3FEB">
        <w:rPr>
          <w:rFonts w:ascii="Arial" w:hAnsi="Arial" w:cs="Arial"/>
          <w:lang w:eastAsia="en-US"/>
        </w:rPr>
        <w:t xml:space="preserve"> de 20</w:t>
      </w:r>
      <w:r w:rsidRPr="008A3FEB">
        <w:rPr>
          <w:rFonts w:ascii="Arial" w:hAnsi="Arial" w:cs="Arial"/>
          <w:lang w:eastAsia="en-US"/>
        </w:rPr>
        <w:t>21</w:t>
      </w:r>
      <w:r w:rsidR="00B83415" w:rsidRPr="008A3FEB">
        <w:rPr>
          <w:rFonts w:ascii="Arial" w:hAnsi="Arial" w:cs="Arial"/>
          <w:lang w:eastAsia="en-US"/>
        </w:rPr>
        <w:t>,</w:t>
      </w:r>
      <w:r w:rsidR="00F53431" w:rsidRPr="008A3FEB">
        <w:rPr>
          <w:rFonts w:ascii="Arial" w:hAnsi="Arial" w:cs="Arial"/>
          <w:lang w:eastAsia="en-US"/>
        </w:rPr>
        <w:t xml:space="preserve"> </w:t>
      </w:r>
      <w:r w:rsidR="00F53431" w:rsidRPr="008A3FEB">
        <w:rPr>
          <w:rFonts w:ascii="Arial" w:hAnsi="Arial" w:cs="Arial"/>
        </w:rPr>
        <w:t xml:space="preserve">que autoriza o </w:t>
      </w:r>
      <w:r w:rsidR="00AC0723" w:rsidRPr="008A3FEB">
        <w:rPr>
          <w:rFonts w:ascii="Arial" w:hAnsi="Arial" w:cs="Arial"/>
        </w:rPr>
        <w:t xml:space="preserve">Poder Executivo a promover </w:t>
      </w:r>
      <w:r w:rsidR="000B7E6E" w:rsidRPr="008A3FEB">
        <w:rPr>
          <w:rFonts w:ascii="Arial" w:hAnsi="Arial" w:cs="Arial"/>
        </w:rPr>
        <w:t>a revogação da Lei Municipal nº 4973/2014</w:t>
      </w:r>
      <w:r w:rsidR="00F53431" w:rsidRPr="008A3FEB">
        <w:rPr>
          <w:rFonts w:ascii="Arial" w:hAnsi="Arial" w:cs="Arial"/>
        </w:rPr>
        <w:t>.</w:t>
      </w:r>
    </w:p>
    <w:p w:rsidR="00810E3E" w:rsidRPr="008A3FEB" w:rsidRDefault="00810E3E" w:rsidP="00C13350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B83415" w:rsidRPr="008A3FEB" w:rsidRDefault="00B83415" w:rsidP="00C13350">
      <w:pPr>
        <w:spacing w:line="360" w:lineRule="auto"/>
        <w:ind w:firstLine="2127"/>
        <w:jc w:val="both"/>
        <w:rPr>
          <w:rFonts w:ascii="Arial" w:hAnsi="Arial" w:cs="Arial"/>
        </w:rPr>
      </w:pPr>
      <w:r w:rsidRPr="008A3FEB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8A3FEB">
        <w:rPr>
          <w:rFonts w:ascii="Arial" w:hAnsi="Arial" w:cs="Arial"/>
        </w:rPr>
        <w:cr/>
      </w:r>
    </w:p>
    <w:p w:rsidR="00B83415" w:rsidRPr="008A3FEB" w:rsidRDefault="00B83415" w:rsidP="00C13350">
      <w:pPr>
        <w:spacing w:line="360" w:lineRule="auto"/>
        <w:ind w:firstLine="2127"/>
        <w:jc w:val="both"/>
        <w:rPr>
          <w:rFonts w:ascii="Arial" w:hAnsi="Arial" w:cs="Arial"/>
        </w:rPr>
      </w:pPr>
      <w:r w:rsidRPr="008A3FEB">
        <w:rPr>
          <w:rFonts w:ascii="Arial" w:hAnsi="Arial" w:cs="Arial"/>
        </w:rPr>
        <w:t>Atenciosamente,</w:t>
      </w:r>
    </w:p>
    <w:p w:rsidR="00B83415" w:rsidRPr="008A3FEB" w:rsidRDefault="00B83415" w:rsidP="00C13350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B83415" w:rsidRPr="008A3FEB" w:rsidRDefault="00B83415" w:rsidP="00C13350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B83415" w:rsidRPr="008A3FEB" w:rsidRDefault="00B83415" w:rsidP="00164F0B">
      <w:pPr>
        <w:ind w:firstLine="2127"/>
        <w:jc w:val="both"/>
        <w:rPr>
          <w:rFonts w:ascii="Arial" w:hAnsi="Arial" w:cs="Arial"/>
          <w:b/>
        </w:rPr>
      </w:pPr>
    </w:p>
    <w:p w:rsidR="00B83415" w:rsidRPr="008A3FEB" w:rsidRDefault="0065553A" w:rsidP="00164F0B">
      <w:pPr>
        <w:jc w:val="center"/>
        <w:rPr>
          <w:rFonts w:ascii="Arial" w:hAnsi="Arial" w:cs="Arial"/>
          <w:b/>
          <w:lang w:eastAsia="en-US"/>
        </w:rPr>
      </w:pPr>
      <w:r w:rsidRPr="008A3FEB">
        <w:rPr>
          <w:rFonts w:ascii="Arial" w:hAnsi="Arial" w:cs="Arial"/>
          <w:b/>
          <w:lang w:eastAsia="en-US"/>
        </w:rPr>
        <w:t>ARLEI LUÍS TOMAZONI</w:t>
      </w:r>
    </w:p>
    <w:p w:rsidR="00B83415" w:rsidRPr="008A3FEB" w:rsidRDefault="00EB7B12" w:rsidP="00164F0B">
      <w:pPr>
        <w:jc w:val="center"/>
        <w:rPr>
          <w:rFonts w:ascii="Arial" w:hAnsi="Arial" w:cs="Arial"/>
          <w:lang w:eastAsia="en-US"/>
        </w:rPr>
      </w:pPr>
      <w:r w:rsidRPr="008A3FEB">
        <w:rPr>
          <w:rFonts w:ascii="Arial" w:hAnsi="Arial" w:cs="Arial"/>
          <w:lang w:eastAsia="en-US"/>
        </w:rPr>
        <w:t>PREFEITO DE TRÊS PASSOS/RS</w:t>
      </w:r>
    </w:p>
    <w:p w:rsidR="00C13350" w:rsidRPr="008A3FEB" w:rsidRDefault="00C13350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C13350" w:rsidRPr="008A3FEB" w:rsidRDefault="00C13350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CD2DD0" w:rsidRPr="008A3FEB" w:rsidRDefault="00CD2DD0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F53431" w:rsidRPr="008A3FEB" w:rsidRDefault="00F53431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675124" w:rsidRPr="008A3FEB" w:rsidRDefault="00675124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D57E8B" w:rsidRPr="008A3FEB" w:rsidRDefault="00D57E8B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D57E8B" w:rsidRPr="008A3FEB" w:rsidRDefault="00D57E8B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D57E8B" w:rsidRPr="008A3FEB" w:rsidRDefault="00D57E8B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B83415" w:rsidRPr="008A3FEB" w:rsidRDefault="00B83415" w:rsidP="00675124">
      <w:pPr>
        <w:spacing w:line="276" w:lineRule="auto"/>
        <w:jc w:val="both"/>
        <w:rPr>
          <w:rFonts w:ascii="Arial" w:hAnsi="Arial" w:cs="Arial"/>
          <w:lang w:eastAsia="en-US"/>
        </w:rPr>
      </w:pPr>
      <w:r w:rsidRPr="008A3FEB">
        <w:rPr>
          <w:rFonts w:ascii="Arial" w:hAnsi="Arial" w:cs="Arial"/>
          <w:lang w:eastAsia="en-US"/>
        </w:rPr>
        <w:t>Exm</w:t>
      </w:r>
      <w:r w:rsidR="00344E3A" w:rsidRPr="008A3FEB">
        <w:rPr>
          <w:rFonts w:ascii="Arial" w:hAnsi="Arial" w:cs="Arial"/>
          <w:lang w:eastAsia="en-US"/>
        </w:rPr>
        <w:t>o</w:t>
      </w:r>
      <w:r w:rsidRPr="008A3FEB">
        <w:rPr>
          <w:rFonts w:ascii="Arial" w:hAnsi="Arial" w:cs="Arial"/>
          <w:lang w:eastAsia="en-US"/>
        </w:rPr>
        <w:t xml:space="preserve">. Sr. </w:t>
      </w:r>
    </w:p>
    <w:p w:rsidR="00B83415" w:rsidRPr="008A3FEB" w:rsidRDefault="00164F0B" w:rsidP="00675124">
      <w:pPr>
        <w:spacing w:line="276" w:lineRule="auto"/>
        <w:rPr>
          <w:rFonts w:ascii="Arial" w:hAnsi="Arial" w:cs="Arial"/>
          <w:b/>
          <w:lang w:eastAsia="en-US"/>
        </w:rPr>
      </w:pPr>
      <w:r w:rsidRPr="008A3FEB">
        <w:rPr>
          <w:rFonts w:ascii="Arial" w:hAnsi="Arial" w:cs="Arial"/>
          <w:b/>
          <w:lang w:eastAsia="en-US"/>
        </w:rPr>
        <w:t>PAULO SATLER</w:t>
      </w:r>
    </w:p>
    <w:p w:rsidR="00B83415" w:rsidRPr="008A3FEB" w:rsidRDefault="00B83415" w:rsidP="00675124">
      <w:pPr>
        <w:spacing w:line="276" w:lineRule="auto"/>
        <w:jc w:val="both"/>
        <w:rPr>
          <w:rFonts w:ascii="Arial" w:hAnsi="Arial" w:cs="Arial"/>
          <w:lang w:eastAsia="en-US"/>
        </w:rPr>
      </w:pPr>
      <w:r w:rsidRPr="008A3FEB">
        <w:rPr>
          <w:rFonts w:ascii="Arial" w:hAnsi="Arial" w:cs="Arial"/>
          <w:lang w:eastAsia="en-US"/>
        </w:rPr>
        <w:t>Presidente da Câmara Municipal de Vereadores</w:t>
      </w:r>
    </w:p>
    <w:p w:rsidR="00B83415" w:rsidRPr="008A3FEB" w:rsidRDefault="00B83415" w:rsidP="00675124">
      <w:pPr>
        <w:spacing w:line="276" w:lineRule="auto"/>
        <w:jc w:val="both"/>
        <w:rPr>
          <w:rFonts w:ascii="Arial" w:hAnsi="Arial" w:cs="Arial"/>
        </w:rPr>
      </w:pPr>
      <w:r w:rsidRPr="008A3FEB">
        <w:rPr>
          <w:rFonts w:ascii="Arial" w:hAnsi="Arial" w:cs="Arial"/>
          <w:lang w:eastAsia="en-US"/>
        </w:rPr>
        <w:t>Três Passos - RS</w:t>
      </w:r>
    </w:p>
    <w:p w:rsidR="006F0BFE" w:rsidRPr="008A3FEB" w:rsidRDefault="00B05A0A" w:rsidP="00EA1DA4">
      <w:pPr>
        <w:jc w:val="center"/>
        <w:rPr>
          <w:rFonts w:ascii="Arial" w:hAnsi="Arial" w:cs="Arial"/>
          <w:b/>
        </w:rPr>
      </w:pPr>
      <w:r w:rsidRPr="008A3FEB">
        <w:rPr>
          <w:rFonts w:ascii="Arial" w:hAnsi="Arial" w:cs="Arial"/>
          <w:b/>
        </w:rPr>
        <w:lastRenderedPageBreak/>
        <w:t>EXPOSIÇÃO DE MOTIVOS</w:t>
      </w:r>
    </w:p>
    <w:p w:rsidR="006F0BFE" w:rsidRPr="008A3FEB" w:rsidRDefault="00EB7B12" w:rsidP="00EA1DA4">
      <w:pPr>
        <w:jc w:val="center"/>
        <w:rPr>
          <w:rFonts w:ascii="Arial" w:hAnsi="Arial" w:cs="Arial"/>
          <w:b/>
        </w:rPr>
      </w:pPr>
      <w:r w:rsidRPr="008A3FEB">
        <w:rPr>
          <w:rFonts w:ascii="Arial" w:hAnsi="Arial" w:cs="Arial"/>
          <w:b/>
        </w:rPr>
        <w:t xml:space="preserve">PROJETO DE LEI </w:t>
      </w:r>
      <w:r w:rsidR="00E240AD" w:rsidRPr="008A3FEB">
        <w:rPr>
          <w:rFonts w:ascii="Arial" w:hAnsi="Arial" w:cs="Arial"/>
          <w:b/>
        </w:rPr>
        <w:t xml:space="preserve">Nº </w:t>
      </w:r>
      <w:r w:rsidR="0099726E" w:rsidRPr="008A3FEB">
        <w:rPr>
          <w:rFonts w:ascii="Arial" w:hAnsi="Arial" w:cs="Arial"/>
          <w:b/>
        </w:rPr>
        <w:t>74</w:t>
      </w:r>
      <w:r w:rsidR="00A86522" w:rsidRPr="008A3FEB">
        <w:rPr>
          <w:rFonts w:ascii="Arial" w:hAnsi="Arial" w:cs="Arial"/>
          <w:b/>
        </w:rPr>
        <w:t>,</w:t>
      </w:r>
      <w:r w:rsidR="00B05A0A" w:rsidRPr="008A3FEB">
        <w:rPr>
          <w:rFonts w:ascii="Arial" w:hAnsi="Arial" w:cs="Arial"/>
          <w:b/>
        </w:rPr>
        <w:t xml:space="preserve"> DE </w:t>
      </w:r>
      <w:r w:rsidR="0099726E" w:rsidRPr="008A3FEB">
        <w:rPr>
          <w:rFonts w:ascii="Arial" w:hAnsi="Arial" w:cs="Arial"/>
          <w:b/>
        </w:rPr>
        <w:t>21</w:t>
      </w:r>
      <w:r w:rsidR="00CB1989" w:rsidRPr="008A3FEB">
        <w:rPr>
          <w:rFonts w:ascii="Arial" w:hAnsi="Arial" w:cs="Arial"/>
          <w:b/>
        </w:rPr>
        <w:t xml:space="preserve"> </w:t>
      </w:r>
      <w:r w:rsidR="008268FD" w:rsidRPr="008A3FEB">
        <w:rPr>
          <w:rFonts w:ascii="Arial" w:hAnsi="Arial" w:cs="Arial"/>
          <w:b/>
        </w:rPr>
        <w:t xml:space="preserve">DE </w:t>
      </w:r>
      <w:r w:rsidR="00D57E8B" w:rsidRPr="008A3FEB">
        <w:rPr>
          <w:rFonts w:ascii="Arial" w:hAnsi="Arial" w:cs="Arial"/>
          <w:b/>
        </w:rPr>
        <w:t xml:space="preserve">SETEMBRO </w:t>
      </w:r>
      <w:r w:rsidR="008268FD" w:rsidRPr="008A3FEB">
        <w:rPr>
          <w:rFonts w:ascii="Arial" w:hAnsi="Arial" w:cs="Arial"/>
          <w:b/>
        </w:rPr>
        <w:t>DE 20</w:t>
      </w:r>
      <w:r w:rsidR="00A86522" w:rsidRPr="008A3FEB">
        <w:rPr>
          <w:rFonts w:ascii="Arial" w:hAnsi="Arial" w:cs="Arial"/>
          <w:b/>
        </w:rPr>
        <w:t>21</w:t>
      </w:r>
      <w:r w:rsidR="00B05A0A" w:rsidRPr="008A3FEB">
        <w:rPr>
          <w:rFonts w:ascii="Arial" w:hAnsi="Arial" w:cs="Arial"/>
          <w:b/>
        </w:rPr>
        <w:t>.</w:t>
      </w:r>
    </w:p>
    <w:p w:rsidR="00EA1DA4" w:rsidRPr="008A3FEB" w:rsidRDefault="00EA1DA4" w:rsidP="00EA1DA4">
      <w:pPr>
        <w:jc w:val="center"/>
        <w:rPr>
          <w:rFonts w:ascii="Arial" w:hAnsi="Arial" w:cs="Arial"/>
          <w:b/>
        </w:rPr>
      </w:pPr>
    </w:p>
    <w:p w:rsidR="004D54F0" w:rsidRPr="008A3FEB" w:rsidRDefault="00E25228" w:rsidP="004D54F0">
      <w:pPr>
        <w:spacing w:line="360" w:lineRule="auto"/>
        <w:ind w:right="-1" w:firstLine="709"/>
        <w:jc w:val="both"/>
        <w:rPr>
          <w:rFonts w:ascii="Arial" w:hAnsi="Arial" w:cs="Arial"/>
        </w:rPr>
      </w:pPr>
      <w:r w:rsidRPr="008A3FEB">
        <w:rPr>
          <w:rFonts w:ascii="Arial" w:hAnsi="Arial" w:cs="Arial"/>
        </w:rPr>
        <w:t xml:space="preserve">Vimos através do presente, solicitar autorização do Executivo Municipal </w:t>
      </w:r>
      <w:r w:rsidR="00EA1DA4" w:rsidRPr="008A3FEB">
        <w:rPr>
          <w:rFonts w:ascii="Arial" w:hAnsi="Arial" w:cs="Arial"/>
        </w:rPr>
        <w:t xml:space="preserve">a promover </w:t>
      </w:r>
      <w:r w:rsidR="004D54F0" w:rsidRPr="008A3FEB">
        <w:rPr>
          <w:rFonts w:ascii="Arial" w:hAnsi="Arial" w:cs="Arial"/>
        </w:rPr>
        <w:t>a revogação da Lei nº 4973/2014 que “Dispõe sobre a afetação da área de terra constante da matrícula nº 19.722 do Registro de Imóveis de Três Passos-RS”.</w:t>
      </w:r>
    </w:p>
    <w:p w:rsidR="004D54F0" w:rsidRPr="008A3FEB" w:rsidRDefault="004D54F0" w:rsidP="004D54F0">
      <w:pPr>
        <w:spacing w:line="360" w:lineRule="auto"/>
        <w:ind w:firstLine="708"/>
        <w:jc w:val="both"/>
        <w:rPr>
          <w:rFonts w:ascii="Arial" w:hAnsi="Arial" w:cs="Arial"/>
        </w:rPr>
      </w:pPr>
      <w:r w:rsidRPr="008A3FEB">
        <w:rPr>
          <w:rFonts w:ascii="Arial" w:hAnsi="Arial" w:cs="Arial"/>
        </w:rPr>
        <w:t xml:space="preserve">Considerando os anseios da Administração pelo desenvolvimento do município em diversos setores, especialmente no econômico, a SMICS vem se empenhando para a implantação de novos empreendimentos. Entretanto, um dos fatores determinantes para a concretização deste objetivo, é suprir a carência na oferta de espaços adequados, com a criação de novas áreas industriais, capazes de abrigar novos negócios e, consequentemente gerar empregos e renda em nosso município. </w:t>
      </w:r>
    </w:p>
    <w:p w:rsidR="004D54F0" w:rsidRPr="008A3FEB" w:rsidRDefault="004D54F0" w:rsidP="004D54F0">
      <w:pPr>
        <w:spacing w:line="360" w:lineRule="auto"/>
        <w:ind w:firstLine="708"/>
        <w:jc w:val="both"/>
        <w:rPr>
          <w:rFonts w:ascii="Arial" w:hAnsi="Arial" w:cs="Arial"/>
        </w:rPr>
      </w:pPr>
      <w:r w:rsidRPr="008A3FEB">
        <w:rPr>
          <w:rFonts w:ascii="Arial" w:hAnsi="Arial" w:cs="Arial"/>
        </w:rPr>
        <w:t>Destarte, a SMICS passou a realizar levantamentos das áreas públicas com potencial para abrigar tal finalidade, de modo que chegou ao conhecimento da Secretaria a existência de alguns imóveis nas proximidades do “viaduto”, que inclusive, em anos anteriores já haviam sido considerados para destinação à finalidade industrial, contudo, isso nunca aconteceu de fato.</w:t>
      </w:r>
    </w:p>
    <w:p w:rsidR="004D54F0" w:rsidRPr="008A3FEB" w:rsidRDefault="004D54F0" w:rsidP="004D54F0">
      <w:pPr>
        <w:spacing w:line="360" w:lineRule="auto"/>
        <w:ind w:firstLine="708"/>
        <w:jc w:val="both"/>
        <w:rPr>
          <w:rFonts w:ascii="Arial" w:hAnsi="Arial" w:cs="Arial"/>
        </w:rPr>
      </w:pPr>
      <w:r w:rsidRPr="008A3FEB">
        <w:rPr>
          <w:rFonts w:ascii="Arial" w:hAnsi="Arial" w:cs="Arial"/>
        </w:rPr>
        <w:t>Um dos imóveis da totalidade desta área trata-se do Lote Rural 153-D, com dimensões de 52.214,98m², que no ano de 2014, por meio da Lei nº 4973/2014, passou a ser destinado para fins sociais. Todavia, não houve registro desta afetação na matrícula do imóvel, tampouco a destinação de fato à finalidade do imóvel, estando este sem ocupação alguma até o presente momento.</w:t>
      </w:r>
    </w:p>
    <w:p w:rsidR="004D54F0" w:rsidRPr="008A3FEB" w:rsidRDefault="004D54F0" w:rsidP="004D54F0">
      <w:pPr>
        <w:spacing w:line="360" w:lineRule="auto"/>
        <w:ind w:firstLine="708"/>
        <w:jc w:val="both"/>
        <w:rPr>
          <w:rFonts w:ascii="Arial" w:hAnsi="Arial" w:cs="Arial"/>
        </w:rPr>
      </w:pPr>
      <w:r w:rsidRPr="008A3FEB">
        <w:rPr>
          <w:rFonts w:ascii="Arial" w:hAnsi="Arial" w:cs="Arial"/>
        </w:rPr>
        <w:t xml:space="preserve">É de conhecimento desta Secretaria, que o Município é proprietário de áreas de terra nas proximidades do </w:t>
      </w:r>
      <w:r w:rsidRPr="008A3FEB">
        <w:rPr>
          <w:rFonts w:ascii="Arial" w:hAnsi="Arial" w:cs="Arial"/>
          <w:shd w:val="clear" w:color="auto" w:fill="FFFFFF"/>
        </w:rPr>
        <w:t xml:space="preserve">Loteamento Residencial PAC II, as quais podem ser destinadas à fins sociais, sendo inclusive, áreas maiores do que o Lote </w:t>
      </w:r>
      <w:r w:rsidRPr="008A3FEB">
        <w:rPr>
          <w:rFonts w:ascii="Arial" w:hAnsi="Arial" w:cs="Arial"/>
        </w:rPr>
        <w:t xml:space="preserve">Rural 153-D, possibilitando assim que este lote aloque empreendimentos industriais. </w:t>
      </w:r>
    </w:p>
    <w:p w:rsidR="004D54F0" w:rsidRPr="008A3FEB" w:rsidRDefault="004D54F0" w:rsidP="004D54F0">
      <w:pPr>
        <w:spacing w:line="360" w:lineRule="auto"/>
        <w:ind w:firstLine="708"/>
        <w:jc w:val="both"/>
        <w:rPr>
          <w:rFonts w:ascii="Arial" w:hAnsi="Arial" w:cs="Arial"/>
        </w:rPr>
      </w:pPr>
      <w:r w:rsidRPr="008A3FEB">
        <w:rPr>
          <w:rFonts w:ascii="Arial" w:hAnsi="Arial" w:cs="Arial"/>
        </w:rPr>
        <w:t xml:space="preserve">Os principais motivos que justificam a solicitação da SMICS de revogação da referida Lei, para posterior destinação do imóvel à finalidade industrial são: </w:t>
      </w:r>
    </w:p>
    <w:p w:rsidR="004D54F0" w:rsidRPr="008A3FEB" w:rsidRDefault="004D54F0" w:rsidP="004D54F0">
      <w:pPr>
        <w:pStyle w:val="Pargrafoda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8A3FEB">
        <w:rPr>
          <w:rFonts w:ascii="Arial" w:hAnsi="Arial" w:cs="Arial"/>
          <w:sz w:val="24"/>
          <w:szCs w:val="24"/>
        </w:rPr>
        <w:t xml:space="preserve">Existe um grande número de empresas aguardando por lotes industrias, algumas desde o ano de 2014. Além desta “lista de espera”, frequentemente </w:t>
      </w:r>
      <w:r w:rsidRPr="008A3FEB">
        <w:rPr>
          <w:rFonts w:ascii="Arial" w:hAnsi="Arial" w:cs="Arial"/>
          <w:sz w:val="24"/>
          <w:szCs w:val="24"/>
        </w:rPr>
        <w:lastRenderedPageBreak/>
        <w:t>entram em contato com a SMICS novos empreendedores buscando espaços, seja para trazer instalações de suas empresas para o Município, seja para ampliar o espaço físico já existente e consequentemente a produção, porém, não somos capazes de atender estas demandas, tampouco dar alguma previsão de quando o Município oferecerá espaços para esta finalidade. Tal situação, além de ser desfavorável para as empresas, é extremamente prejudicial para a economia de Três Passos, que acaba perdendo a abertura de novos negócios, os quais acabam se instalando em municípios da região que ofereçam as condições necessárias.</w:t>
      </w:r>
    </w:p>
    <w:p w:rsidR="004D54F0" w:rsidRPr="008A3FEB" w:rsidRDefault="004D54F0" w:rsidP="004D54F0">
      <w:pPr>
        <w:pStyle w:val="PargrafodaLista"/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:rsidR="004D54F0" w:rsidRPr="008A3FEB" w:rsidRDefault="004D54F0" w:rsidP="004D54F0">
      <w:pPr>
        <w:pStyle w:val="Pargrafoda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8A3FEB">
        <w:rPr>
          <w:rFonts w:ascii="Arial" w:hAnsi="Arial" w:cs="Arial"/>
          <w:sz w:val="24"/>
          <w:szCs w:val="24"/>
        </w:rPr>
        <w:t xml:space="preserve">Obviamente, a não atração de novos empreendimentos ou ampliação das empresas já existentes tem graves consequências, dentre elas, a dificuldade na geração de empregos, renda e riqueza, que afetam diretamente a qualidade de vida da população e o desenvolvimento do município, que acaba deixando de arrecadar tributos e diminuindo os recursos para o investimento em saúde, educação, infraestrutura, segurança, dentre outras áreas fundamentais. </w:t>
      </w:r>
    </w:p>
    <w:p w:rsidR="004D54F0" w:rsidRPr="008A3FEB" w:rsidRDefault="004D54F0" w:rsidP="004D54F0">
      <w:pPr>
        <w:pStyle w:val="PargrafodaLista"/>
        <w:spacing w:after="0"/>
        <w:rPr>
          <w:rFonts w:ascii="Arial" w:hAnsi="Arial" w:cs="Arial"/>
          <w:sz w:val="24"/>
          <w:szCs w:val="24"/>
        </w:rPr>
      </w:pPr>
    </w:p>
    <w:p w:rsidR="004D54F0" w:rsidRPr="008A3FEB" w:rsidRDefault="004D54F0" w:rsidP="004D54F0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3FEB">
        <w:rPr>
          <w:rFonts w:ascii="Arial" w:hAnsi="Arial" w:cs="Arial"/>
          <w:sz w:val="24"/>
          <w:szCs w:val="24"/>
        </w:rPr>
        <w:t xml:space="preserve">É anseio, não somente da Administração, mas também da população </w:t>
      </w:r>
      <w:proofErr w:type="spellStart"/>
      <w:r w:rsidRPr="008A3FEB">
        <w:rPr>
          <w:rFonts w:ascii="Arial" w:hAnsi="Arial" w:cs="Arial"/>
          <w:sz w:val="24"/>
          <w:szCs w:val="24"/>
        </w:rPr>
        <w:t>trespasensse</w:t>
      </w:r>
      <w:proofErr w:type="spellEnd"/>
      <w:r w:rsidRPr="008A3FEB">
        <w:rPr>
          <w:rFonts w:ascii="Arial" w:hAnsi="Arial" w:cs="Arial"/>
          <w:sz w:val="24"/>
          <w:szCs w:val="24"/>
        </w:rPr>
        <w:t>, que o município volte a ser consolidado como polo regional de desenvolvimento, posição esta, que ficou distante nos últimos anos e pela qual devemos lutar, principalmente para superar as dificuldades causadas pela pandemia de Covid-19.</w:t>
      </w:r>
    </w:p>
    <w:p w:rsidR="004D54F0" w:rsidRPr="008A3FEB" w:rsidRDefault="004D54F0" w:rsidP="004D54F0">
      <w:pPr>
        <w:pStyle w:val="PargrafodaLista"/>
        <w:rPr>
          <w:rFonts w:ascii="Arial" w:hAnsi="Arial" w:cs="Arial"/>
          <w:sz w:val="24"/>
          <w:szCs w:val="24"/>
          <w:shd w:val="clear" w:color="auto" w:fill="FFFFFF"/>
        </w:rPr>
      </w:pPr>
    </w:p>
    <w:p w:rsidR="004D54F0" w:rsidRPr="008A3FEB" w:rsidRDefault="004D54F0" w:rsidP="004D54F0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3FEB">
        <w:rPr>
          <w:rFonts w:ascii="Arial" w:hAnsi="Arial" w:cs="Arial"/>
          <w:sz w:val="24"/>
          <w:szCs w:val="24"/>
          <w:shd w:val="clear" w:color="auto" w:fill="FFFFFF"/>
        </w:rPr>
        <w:t xml:space="preserve">Nas palavras de Benjamin Franklin "o trabalho dignifica o homem", já que é por meio dele que uma pessoa constitui sua identidade enquanto sujeito no mundo. Outrossim, é por meio do trabalho que os indivíduos são remunerados e passam a ter condições de suprir suas necessidades e melhorar a sua qualidade de vida. Desta forma, o Município deve criar um cenário que viabilize a geração de novos empregos e consequentemente de trabalho, seja para os munícipes, seja para atrair pessoas de outros locais para trabalhar/morar em </w:t>
      </w:r>
      <w:r w:rsidRPr="008A3FEB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Três Passos, o que visa também, tornar os cidadãos mais independentes em diversos aspectos, passando a não necessitarem unicamente do assistencialismo do poder público para sobrevivência. </w:t>
      </w:r>
    </w:p>
    <w:p w:rsidR="004D54F0" w:rsidRPr="008A3FEB" w:rsidRDefault="004D54F0" w:rsidP="004D54F0">
      <w:pPr>
        <w:spacing w:line="360" w:lineRule="auto"/>
        <w:ind w:right="-1" w:firstLine="709"/>
        <w:jc w:val="both"/>
        <w:rPr>
          <w:rFonts w:ascii="Arial" w:hAnsi="Arial" w:cs="Arial"/>
        </w:rPr>
      </w:pPr>
    </w:p>
    <w:p w:rsidR="005039E1" w:rsidRPr="008A3FEB" w:rsidRDefault="00532809" w:rsidP="00CD2DD0">
      <w:pPr>
        <w:spacing w:line="360" w:lineRule="auto"/>
        <w:ind w:right="2" w:firstLine="708"/>
        <w:jc w:val="both"/>
        <w:rPr>
          <w:rFonts w:ascii="Arial" w:hAnsi="Arial" w:cs="Arial"/>
        </w:rPr>
      </w:pPr>
      <w:r w:rsidRPr="008A3FEB">
        <w:rPr>
          <w:rFonts w:ascii="Arial" w:hAnsi="Arial" w:cs="Arial"/>
        </w:rPr>
        <w:t>Face ao acima exposto, remete-se o presente a esse Legislativo Municipal a quem compete analisar e aprovar, revestindo-lhe da legalidade necessária à sua pronta aplica</w:t>
      </w:r>
      <w:r w:rsidR="00335CBF">
        <w:rPr>
          <w:rFonts w:ascii="Arial" w:hAnsi="Arial" w:cs="Arial"/>
        </w:rPr>
        <w:t>ção, para que se possa proceder na revogação</w:t>
      </w:r>
      <w:r w:rsidR="00261BAF" w:rsidRPr="008A3FEB">
        <w:rPr>
          <w:rFonts w:ascii="Arial" w:hAnsi="Arial" w:cs="Arial"/>
        </w:rPr>
        <w:t xml:space="preserve"> pretendida</w:t>
      </w:r>
      <w:bookmarkStart w:id="0" w:name="_GoBack"/>
      <w:bookmarkEnd w:id="0"/>
      <w:r w:rsidR="00CD3731" w:rsidRPr="008A3FEB">
        <w:rPr>
          <w:rFonts w:ascii="Arial" w:hAnsi="Arial" w:cs="Arial"/>
        </w:rPr>
        <w:t xml:space="preserve"> </w:t>
      </w:r>
      <w:r w:rsidRPr="008A3FEB">
        <w:rPr>
          <w:rFonts w:ascii="Arial" w:hAnsi="Arial" w:cs="Arial"/>
        </w:rPr>
        <w:t xml:space="preserve">o mais breve possível. </w:t>
      </w:r>
    </w:p>
    <w:p w:rsidR="00B03B68" w:rsidRPr="008A3FEB" w:rsidRDefault="00B03B68" w:rsidP="00CD2DD0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F0BFE" w:rsidRPr="008A3FEB" w:rsidRDefault="006F0BFE" w:rsidP="00CD2DD0">
      <w:pPr>
        <w:spacing w:line="360" w:lineRule="auto"/>
        <w:ind w:firstLine="709"/>
        <w:jc w:val="both"/>
        <w:rPr>
          <w:rFonts w:ascii="Arial" w:hAnsi="Arial" w:cs="Arial"/>
        </w:rPr>
      </w:pPr>
      <w:r w:rsidRPr="008A3FEB">
        <w:rPr>
          <w:rFonts w:ascii="Arial" w:hAnsi="Arial" w:cs="Arial"/>
        </w:rPr>
        <w:t>Atenciosamente,</w:t>
      </w:r>
    </w:p>
    <w:p w:rsidR="005039E1" w:rsidRPr="008A3FEB" w:rsidRDefault="00263156" w:rsidP="000B16AF">
      <w:pPr>
        <w:jc w:val="center"/>
        <w:rPr>
          <w:rFonts w:ascii="Arial" w:hAnsi="Arial" w:cs="Arial"/>
          <w:b/>
          <w:lang w:eastAsia="en-US"/>
        </w:rPr>
      </w:pPr>
      <w:r w:rsidRPr="008A3FEB">
        <w:rPr>
          <w:rFonts w:ascii="Arial" w:hAnsi="Arial" w:cs="Arial"/>
          <w:b/>
        </w:rPr>
        <w:t>ARLEI LUÍS TOMAZONI</w:t>
      </w:r>
    </w:p>
    <w:p w:rsidR="00790B50" w:rsidRPr="008A3FEB" w:rsidRDefault="005039E1" w:rsidP="000B16AF">
      <w:pPr>
        <w:jc w:val="center"/>
        <w:rPr>
          <w:rFonts w:ascii="Arial" w:hAnsi="Arial" w:cs="Arial"/>
          <w:lang w:eastAsia="en-US"/>
        </w:rPr>
      </w:pPr>
      <w:r w:rsidRPr="008A3FEB">
        <w:rPr>
          <w:rFonts w:ascii="Arial" w:hAnsi="Arial" w:cs="Arial"/>
          <w:lang w:eastAsia="en-US"/>
        </w:rPr>
        <w:t>PREFEITO DE TRÊS PASSOS/RS</w:t>
      </w: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A52C66" w:rsidRPr="008A3FEB" w:rsidRDefault="00A52C66" w:rsidP="000B16AF">
      <w:pPr>
        <w:jc w:val="center"/>
        <w:rPr>
          <w:rFonts w:ascii="Arial" w:hAnsi="Arial" w:cs="Arial"/>
          <w:lang w:eastAsia="en-US"/>
        </w:rPr>
      </w:pPr>
    </w:p>
    <w:p w:rsidR="006F0BFE" w:rsidRPr="008A3FEB" w:rsidRDefault="00EA1DA4" w:rsidP="00C13350">
      <w:pPr>
        <w:spacing w:line="360" w:lineRule="auto"/>
        <w:jc w:val="center"/>
        <w:rPr>
          <w:rFonts w:ascii="Arial" w:hAnsi="Arial" w:cs="Arial"/>
          <w:b/>
        </w:rPr>
      </w:pPr>
      <w:r w:rsidRPr="008A3FEB">
        <w:rPr>
          <w:rFonts w:ascii="Arial" w:hAnsi="Arial" w:cs="Arial"/>
          <w:b/>
        </w:rPr>
        <w:t>PROJ</w:t>
      </w:r>
      <w:r w:rsidR="00EB7B12" w:rsidRPr="008A3FEB">
        <w:rPr>
          <w:rFonts w:ascii="Arial" w:hAnsi="Arial" w:cs="Arial"/>
          <w:b/>
        </w:rPr>
        <w:t xml:space="preserve">ETO DE LEI N° </w:t>
      </w:r>
      <w:r w:rsidR="00A52C66" w:rsidRPr="008A3FEB">
        <w:rPr>
          <w:rFonts w:ascii="Arial" w:hAnsi="Arial" w:cs="Arial"/>
          <w:b/>
        </w:rPr>
        <w:t>74</w:t>
      </w:r>
      <w:r w:rsidR="00B05A0A" w:rsidRPr="008A3FEB">
        <w:rPr>
          <w:rFonts w:ascii="Arial" w:hAnsi="Arial" w:cs="Arial"/>
          <w:b/>
        </w:rPr>
        <w:t xml:space="preserve">, DE </w:t>
      </w:r>
      <w:r w:rsidR="00A52C66" w:rsidRPr="008A3FEB">
        <w:rPr>
          <w:rFonts w:ascii="Arial" w:hAnsi="Arial" w:cs="Arial"/>
          <w:b/>
        </w:rPr>
        <w:t>21</w:t>
      </w:r>
      <w:r w:rsidR="00025C09" w:rsidRPr="008A3FEB">
        <w:rPr>
          <w:rFonts w:ascii="Arial" w:hAnsi="Arial" w:cs="Arial"/>
          <w:b/>
        </w:rPr>
        <w:t xml:space="preserve"> </w:t>
      </w:r>
      <w:r w:rsidR="00B05A0A" w:rsidRPr="008A3FEB">
        <w:rPr>
          <w:rFonts w:ascii="Arial" w:hAnsi="Arial" w:cs="Arial"/>
          <w:b/>
        </w:rPr>
        <w:t xml:space="preserve">DE </w:t>
      </w:r>
      <w:r w:rsidR="00F53431" w:rsidRPr="008A3FEB">
        <w:rPr>
          <w:rFonts w:ascii="Arial" w:hAnsi="Arial" w:cs="Arial"/>
          <w:b/>
        </w:rPr>
        <w:t>AGOSTO</w:t>
      </w:r>
      <w:r w:rsidR="00B05A0A" w:rsidRPr="008A3FEB">
        <w:rPr>
          <w:rFonts w:ascii="Arial" w:hAnsi="Arial" w:cs="Arial"/>
          <w:b/>
        </w:rPr>
        <w:t xml:space="preserve"> DE </w:t>
      </w:r>
      <w:r w:rsidR="00EB7B12" w:rsidRPr="008A3FEB">
        <w:rPr>
          <w:rFonts w:ascii="Arial" w:hAnsi="Arial" w:cs="Arial"/>
          <w:b/>
        </w:rPr>
        <w:t>20</w:t>
      </w:r>
      <w:r w:rsidR="008E3641" w:rsidRPr="008A3FEB">
        <w:rPr>
          <w:rFonts w:ascii="Arial" w:hAnsi="Arial" w:cs="Arial"/>
          <w:b/>
        </w:rPr>
        <w:t>21</w:t>
      </w:r>
      <w:r w:rsidR="00EB7B12" w:rsidRPr="008A3FEB">
        <w:rPr>
          <w:rFonts w:ascii="Arial" w:hAnsi="Arial" w:cs="Arial"/>
          <w:b/>
        </w:rPr>
        <w:t>.</w:t>
      </w:r>
    </w:p>
    <w:p w:rsidR="00540BAE" w:rsidRPr="008A3FEB" w:rsidRDefault="00540BAE" w:rsidP="00991BF7">
      <w:pPr>
        <w:ind w:left="4536"/>
        <w:jc w:val="both"/>
        <w:rPr>
          <w:rFonts w:ascii="Arial" w:hAnsi="Arial" w:cs="Arial"/>
          <w:i/>
        </w:rPr>
      </w:pPr>
    </w:p>
    <w:p w:rsidR="00333469" w:rsidRPr="008A3FEB" w:rsidRDefault="00EA1DA4" w:rsidP="0086314C">
      <w:pPr>
        <w:ind w:left="3828"/>
        <w:jc w:val="both"/>
        <w:rPr>
          <w:rFonts w:ascii="Arial" w:hAnsi="Arial" w:cs="Arial"/>
        </w:rPr>
      </w:pPr>
      <w:r w:rsidRPr="008A3FEB">
        <w:rPr>
          <w:rFonts w:ascii="Arial" w:hAnsi="Arial" w:cs="Arial"/>
          <w:i/>
        </w:rPr>
        <w:t xml:space="preserve">Autoriza o Poder Executivo proceder na </w:t>
      </w:r>
      <w:r w:rsidR="00A52C66" w:rsidRPr="008A3FEB">
        <w:rPr>
          <w:rFonts w:ascii="Arial" w:hAnsi="Arial" w:cs="Arial"/>
          <w:i/>
        </w:rPr>
        <w:t>revogação da Lei Municipal nº 4973/2014</w:t>
      </w:r>
      <w:r w:rsidR="00FE39F0" w:rsidRPr="008A3FEB">
        <w:rPr>
          <w:rFonts w:ascii="Arial" w:hAnsi="Arial" w:cs="Arial"/>
        </w:rPr>
        <w:t>.</w:t>
      </w:r>
    </w:p>
    <w:p w:rsidR="00EA1DA4" w:rsidRPr="008A3FEB" w:rsidRDefault="00EA1DA4" w:rsidP="0086314C">
      <w:pPr>
        <w:ind w:left="3828"/>
        <w:jc w:val="both"/>
        <w:rPr>
          <w:rFonts w:ascii="Arial" w:hAnsi="Arial" w:cs="Arial"/>
        </w:rPr>
      </w:pPr>
    </w:p>
    <w:p w:rsidR="0086314C" w:rsidRPr="008A3FEB" w:rsidRDefault="0086314C" w:rsidP="0086314C">
      <w:pPr>
        <w:ind w:left="3828"/>
        <w:jc w:val="both"/>
        <w:rPr>
          <w:rFonts w:ascii="Arial" w:hAnsi="Arial" w:cs="Arial"/>
          <w:b/>
        </w:rPr>
      </w:pPr>
    </w:p>
    <w:p w:rsidR="008A3FEB" w:rsidRPr="008A3FEB" w:rsidRDefault="00EA1DA4" w:rsidP="00A52C66">
      <w:pPr>
        <w:spacing w:line="360" w:lineRule="auto"/>
        <w:ind w:firstLine="708"/>
        <w:jc w:val="both"/>
        <w:rPr>
          <w:rFonts w:ascii="Arial" w:hAnsi="Arial" w:cs="Arial"/>
        </w:rPr>
      </w:pPr>
      <w:r w:rsidRPr="008A3FEB">
        <w:rPr>
          <w:rFonts w:ascii="Arial" w:hAnsi="Arial" w:cs="Arial"/>
          <w:b/>
        </w:rPr>
        <w:t>Art. 1º -</w:t>
      </w:r>
      <w:r w:rsidRPr="008A3FEB">
        <w:rPr>
          <w:rFonts w:ascii="Arial" w:hAnsi="Arial" w:cs="Arial"/>
        </w:rPr>
        <w:t xml:space="preserve"> Fica o Poder Executivo autorizado a </w:t>
      </w:r>
      <w:r w:rsidR="00A52C66" w:rsidRPr="008A3FEB">
        <w:rPr>
          <w:rFonts w:ascii="Arial" w:hAnsi="Arial" w:cs="Arial"/>
        </w:rPr>
        <w:t>revogar a Lei Municipal nº 4973, de</w:t>
      </w:r>
      <w:r w:rsidR="008A3FEB" w:rsidRPr="008A3FEB">
        <w:rPr>
          <w:rFonts w:ascii="Arial" w:hAnsi="Arial" w:cs="Arial"/>
        </w:rPr>
        <w:t xml:space="preserve"> 20 de agosto de 2014, que dispõe sobre a afetação da área de terra constante da matrícula nº 19.722 do Registro de Imóveis de Três Passos-RS.</w:t>
      </w:r>
    </w:p>
    <w:p w:rsidR="008A3FEB" w:rsidRPr="008A3FEB" w:rsidRDefault="008A3FEB" w:rsidP="00A52C6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A1DA4" w:rsidRPr="008A3FEB" w:rsidRDefault="00EA1DA4" w:rsidP="00EA1DA4">
      <w:pPr>
        <w:spacing w:line="360" w:lineRule="auto"/>
        <w:ind w:firstLine="708"/>
        <w:jc w:val="both"/>
        <w:rPr>
          <w:rFonts w:ascii="Arial" w:hAnsi="Arial" w:cs="Arial"/>
        </w:rPr>
      </w:pPr>
      <w:r w:rsidRPr="008A3FEB">
        <w:rPr>
          <w:rFonts w:ascii="Arial" w:hAnsi="Arial" w:cs="Arial"/>
          <w:b/>
        </w:rPr>
        <w:t xml:space="preserve">Art. </w:t>
      </w:r>
      <w:r w:rsidR="008A3FEB" w:rsidRPr="008A3FEB">
        <w:rPr>
          <w:rFonts w:ascii="Arial" w:hAnsi="Arial" w:cs="Arial"/>
          <w:b/>
        </w:rPr>
        <w:t>2</w:t>
      </w:r>
      <w:r w:rsidRPr="008A3FEB">
        <w:rPr>
          <w:rFonts w:ascii="Arial" w:hAnsi="Arial" w:cs="Arial"/>
          <w:b/>
        </w:rPr>
        <w:t>°</w:t>
      </w:r>
      <w:r w:rsidRPr="008A3FEB">
        <w:rPr>
          <w:rFonts w:ascii="Arial" w:hAnsi="Arial" w:cs="Arial"/>
        </w:rPr>
        <w:t xml:space="preserve"> – Esta lei entra em vigor na data de sua publicação.</w:t>
      </w:r>
    </w:p>
    <w:p w:rsidR="00EA1DA4" w:rsidRPr="008A3FEB" w:rsidRDefault="00EA1DA4" w:rsidP="00EA1DA4">
      <w:pPr>
        <w:tabs>
          <w:tab w:val="right" w:pos="4253"/>
        </w:tabs>
        <w:ind w:firstLine="851"/>
        <w:jc w:val="both"/>
        <w:rPr>
          <w:rFonts w:ascii="Arial" w:hAnsi="Arial" w:cs="Arial"/>
        </w:rPr>
      </w:pPr>
    </w:p>
    <w:p w:rsidR="006F0BFE" w:rsidRPr="008A3FEB" w:rsidRDefault="00B03B68" w:rsidP="00AD5DA2">
      <w:pPr>
        <w:pStyle w:val="Corpodetexto3"/>
        <w:rPr>
          <w:rFonts w:cs="Arial"/>
          <w:szCs w:val="24"/>
        </w:rPr>
      </w:pPr>
      <w:r w:rsidRPr="008A3FEB">
        <w:rPr>
          <w:rFonts w:cs="Arial"/>
          <w:bCs/>
          <w:szCs w:val="24"/>
        </w:rPr>
        <w:tab/>
      </w:r>
      <w:r w:rsidRPr="008A3FEB">
        <w:rPr>
          <w:rFonts w:cs="Arial"/>
          <w:bCs/>
          <w:szCs w:val="24"/>
        </w:rPr>
        <w:tab/>
      </w:r>
      <w:r w:rsidRPr="008A3FEB">
        <w:rPr>
          <w:rFonts w:cs="Arial"/>
          <w:bCs/>
          <w:szCs w:val="24"/>
        </w:rPr>
        <w:tab/>
      </w:r>
      <w:r w:rsidR="00B83415" w:rsidRPr="008A3FEB">
        <w:rPr>
          <w:rFonts w:cs="Arial"/>
          <w:szCs w:val="24"/>
        </w:rPr>
        <w:t>GABINETE DO PREFEITO MUNICIPAL DE TRÊS PASSOS</w:t>
      </w:r>
    </w:p>
    <w:p w:rsidR="006F0BFE" w:rsidRPr="008A3FEB" w:rsidRDefault="0093206F" w:rsidP="00AD5DA2">
      <w:pPr>
        <w:pStyle w:val="NormalWeb"/>
        <w:jc w:val="center"/>
        <w:rPr>
          <w:rFonts w:ascii="Arial" w:hAnsi="Arial" w:cs="Arial"/>
          <w:i/>
        </w:rPr>
      </w:pPr>
      <w:r w:rsidRPr="008A3FEB">
        <w:rPr>
          <w:rFonts w:ascii="Arial" w:hAnsi="Arial" w:cs="Arial"/>
          <w:i/>
        </w:rPr>
        <w:t>Aos</w:t>
      </w:r>
      <w:r w:rsidR="008A3FEB" w:rsidRPr="008A3FEB">
        <w:rPr>
          <w:rFonts w:ascii="Arial" w:hAnsi="Arial" w:cs="Arial"/>
          <w:i/>
        </w:rPr>
        <w:t xml:space="preserve"> 21</w:t>
      </w:r>
      <w:r w:rsidR="006F0BFE" w:rsidRPr="008A3FEB">
        <w:rPr>
          <w:rFonts w:ascii="Arial" w:hAnsi="Arial" w:cs="Arial"/>
          <w:i/>
        </w:rPr>
        <w:t xml:space="preserve"> dia</w:t>
      </w:r>
      <w:r w:rsidR="0071795A" w:rsidRPr="008A3FEB">
        <w:rPr>
          <w:rFonts w:ascii="Arial" w:hAnsi="Arial" w:cs="Arial"/>
          <w:i/>
        </w:rPr>
        <w:t>s</w:t>
      </w:r>
      <w:r w:rsidR="009E5719" w:rsidRPr="008A3FEB">
        <w:rPr>
          <w:rFonts w:ascii="Arial" w:hAnsi="Arial" w:cs="Arial"/>
          <w:i/>
        </w:rPr>
        <w:t xml:space="preserve"> do mês </w:t>
      </w:r>
      <w:r w:rsidR="006F0BFE" w:rsidRPr="008A3FEB">
        <w:rPr>
          <w:rFonts w:ascii="Arial" w:hAnsi="Arial" w:cs="Arial"/>
          <w:i/>
        </w:rPr>
        <w:t xml:space="preserve">de </w:t>
      </w:r>
      <w:r w:rsidR="00C33B5E" w:rsidRPr="008A3FEB">
        <w:rPr>
          <w:rFonts w:ascii="Arial" w:hAnsi="Arial" w:cs="Arial"/>
          <w:i/>
        </w:rPr>
        <w:t>setembro</w:t>
      </w:r>
      <w:r w:rsidR="006F0BFE" w:rsidRPr="008A3FEB">
        <w:rPr>
          <w:rFonts w:ascii="Arial" w:hAnsi="Arial" w:cs="Arial"/>
          <w:i/>
        </w:rPr>
        <w:t xml:space="preserve"> de 20</w:t>
      </w:r>
      <w:r w:rsidR="00166860" w:rsidRPr="008A3FEB">
        <w:rPr>
          <w:rFonts w:ascii="Arial" w:hAnsi="Arial" w:cs="Arial"/>
          <w:i/>
        </w:rPr>
        <w:t>21</w:t>
      </w:r>
      <w:r w:rsidR="006F0BFE" w:rsidRPr="008A3FEB">
        <w:rPr>
          <w:rFonts w:ascii="Arial" w:hAnsi="Arial" w:cs="Arial"/>
          <w:i/>
        </w:rPr>
        <w:t>.</w:t>
      </w:r>
    </w:p>
    <w:p w:rsidR="004071E4" w:rsidRPr="008A3FEB" w:rsidRDefault="004071E4" w:rsidP="00AD5DA2">
      <w:pPr>
        <w:pStyle w:val="NormalWeb"/>
        <w:jc w:val="center"/>
        <w:rPr>
          <w:rFonts w:ascii="Arial" w:hAnsi="Arial" w:cs="Arial"/>
          <w:i/>
        </w:rPr>
      </w:pPr>
    </w:p>
    <w:p w:rsidR="004071E4" w:rsidRPr="008A3FEB" w:rsidRDefault="004071E4" w:rsidP="00B03B68">
      <w:pPr>
        <w:pStyle w:val="NormalWeb"/>
        <w:jc w:val="center"/>
        <w:rPr>
          <w:rFonts w:ascii="Arial" w:hAnsi="Arial" w:cs="Arial"/>
          <w:i/>
        </w:rPr>
      </w:pPr>
    </w:p>
    <w:p w:rsidR="00166860" w:rsidRPr="008A3FEB" w:rsidRDefault="009F75F8" w:rsidP="00166860">
      <w:pPr>
        <w:jc w:val="center"/>
        <w:rPr>
          <w:rFonts w:ascii="Arial" w:hAnsi="Arial" w:cs="Arial"/>
          <w:b/>
          <w:lang w:eastAsia="en-US"/>
        </w:rPr>
      </w:pPr>
      <w:r w:rsidRPr="008A3FEB">
        <w:rPr>
          <w:rFonts w:ascii="Arial" w:hAnsi="Arial" w:cs="Arial"/>
          <w:b/>
          <w:lang w:eastAsia="en-US"/>
        </w:rPr>
        <w:t>ARLEI LUÍS TOMAZONI</w:t>
      </w:r>
    </w:p>
    <w:p w:rsidR="00007AF3" w:rsidRPr="008A3FEB" w:rsidRDefault="00166860" w:rsidP="00DC3105">
      <w:pPr>
        <w:jc w:val="center"/>
        <w:rPr>
          <w:rFonts w:ascii="Arial" w:hAnsi="Arial" w:cs="Arial"/>
          <w:lang w:eastAsia="en-US"/>
        </w:rPr>
      </w:pPr>
      <w:r w:rsidRPr="008A3FEB">
        <w:rPr>
          <w:rFonts w:ascii="Arial" w:hAnsi="Arial" w:cs="Arial"/>
          <w:lang w:eastAsia="en-US"/>
        </w:rPr>
        <w:t>PREFEITO DE TRÊS PASSOS/RS</w:t>
      </w:r>
    </w:p>
    <w:p w:rsidR="0013616C" w:rsidRPr="00D52DDE" w:rsidRDefault="0013616C" w:rsidP="00DC3105">
      <w:pPr>
        <w:jc w:val="center"/>
        <w:rPr>
          <w:rFonts w:ascii="Arial" w:hAnsi="Arial" w:cs="Arial"/>
          <w:lang w:eastAsia="en-US"/>
        </w:rPr>
      </w:pPr>
    </w:p>
    <w:p w:rsidR="0013616C" w:rsidRPr="003A2DE8" w:rsidRDefault="0013616C" w:rsidP="00DC3105">
      <w:pPr>
        <w:jc w:val="center"/>
        <w:rPr>
          <w:rFonts w:ascii="Arial" w:hAnsi="Arial" w:cs="Arial"/>
          <w:lang w:eastAsia="en-US"/>
        </w:rPr>
      </w:pPr>
    </w:p>
    <w:p w:rsidR="0013616C" w:rsidRPr="003A2DE8" w:rsidRDefault="0013616C" w:rsidP="00DC3105">
      <w:pPr>
        <w:jc w:val="center"/>
        <w:rPr>
          <w:rFonts w:ascii="Arial" w:hAnsi="Arial" w:cs="Arial"/>
          <w:lang w:eastAsia="en-US"/>
        </w:rPr>
      </w:pPr>
    </w:p>
    <w:p w:rsidR="0013616C" w:rsidRPr="003A2DE8" w:rsidRDefault="0013616C" w:rsidP="00DC3105">
      <w:pPr>
        <w:jc w:val="center"/>
        <w:rPr>
          <w:rFonts w:ascii="Arial" w:hAnsi="Arial" w:cs="Arial"/>
          <w:lang w:eastAsia="en-US"/>
        </w:rPr>
      </w:pPr>
    </w:p>
    <w:p w:rsidR="0013616C" w:rsidRPr="003A2DE8" w:rsidRDefault="0013616C" w:rsidP="00DC3105">
      <w:pPr>
        <w:jc w:val="center"/>
        <w:rPr>
          <w:rFonts w:ascii="Arial" w:hAnsi="Arial" w:cs="Arial"/>
          <w:lang w:eastAsia="en-US"/>
        </w:rPr>
      </w:pPr>
    </w:p>
    <w:p w:rsidR="0013616C" w:rsidRPr="003A2DE8" w:rsidRDefault="0013616C" w:rsidP="00DC3105">
      <w:pPr>
        <w:jc w:val="center"/>
        <w:rPr>
          <w:rFonts w:ascii="Arial" w:hAnsi="Arial" w:cs="Arial"/>
          <w:lang w:eastAsia="en-US"/>
        </w:rPr>
      </w:pPr>
    </w:p>
    <w:p w:rsidR="0013616C" w:rsidRPr="003A2DE8" w:rsidRDefault="0013616C" w:rsidP="00DC3105">
      <w:pPr>
        <w:jc w:val="center"/>
        <w:rPr>
          <w:rFonts w:ascii="Arial" w:hAnsi="Arial" w:cs="Arial"/>
          <w:lang w:eastAsia="en-US"/>
        </w:rPr>
      </w:pPr>
    </w:p>
    <w:sectPr w:rsidR="0013616C" w:rsidRPr="003A2DE8" w:rsidSect="00B46B59">
      <w:headerReference w:type="default" r:id="rId7"/>
      <w:footerReference w:type="even" r:id="rId8"/>
      <w:footerReference w:type="default" r:id="rId9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00C" w:rsidRDefault="0053600C" w:rsidP="00DA53CC">
      <w:r>
        <w:separator/>
      </w:r>
    </w:p>
  </w:endnote>
  <w:endnote w:type="continuationSeparator" w:id="0">
    <w:p w:rsidR="0053600C" w:rsidRDefault="0053600C" w:rsidP="00DA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01D" w:rsidRDefault="0078001D" w:rsidP="00B46B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001D" w:rsidRDefault="0078001D" w:rsidP="00B46B5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01D" w:rsidRDefault="0078001D" w:rsidP="00B46B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5CBF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78001D" w:rsidRDefault="00673116" w:rsidP="00673116">
    <w:pPr>
      <w:pStyle w:val="Rodap"/>
      <w:ind w:right="360"/>
      <w:jc w:val="center"/>
    </w:pPr>
    <w:r w:rsidRPr="00B11420">
      <w:rPr>
        <w:noProof/>
      </w:rPr>
      <w:drawing>
        <wp:inline distT="0" distB="0" distL="0" distR="0" wp14:anchorId="38DA40B6" wp14:editId="27F152B2">
          <wp:extent cx="4171950" cy="571500"/>
          <wp:effectExtent l="0" t="0" r="0" b="0"/>
          <wp:docPr id="4" name="Imagem 4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21" r="10229"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00C" w:rsidRDefault="0053600C" w:rsidP="00DA53CC">
      <w:r>
        <w:separator/>
      </w:r>
    </w:p>
  </w:footnote>
  <w:footnote w:type="continuationSeparator" w:id="0">
    <w:p w:rsidR="0053600C" w:rsidRDefault="0053600C" w:rsidP="00DA5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116" w:rsidRPr="00673116" w:rsidRDefault="00673116" w:rsidP="00673116">
    <w:pPr>
      <w:pStyle w:val="Cabealho"/>
      <w:jc w:val="center"/>
    </w:pPr>
    <w:r>
      <w:rPr>
        <w:noProof/>
      </w:rPr>
      <w:drawing>
        <wp:inline distT="0" distB="0" distL="0" distR="0" wp14:anchorId="504352D7" wp14:editId="41CDF126">
          <wp:extent cx="1143000" cy="1085850"/>
          <wp:effectExtent l="0" t="0" r="0" b="0"/>
          <wp:docPr id="1" name="Imagem 1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Facebo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95" t="13333" r="18657" b="18222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Arial" w:hint="default"/>
      </w:rPr>
    </w:lvl>
  </w:abstractNum>
  <w:abstractNum w:abstractNumId="1" w15:restartNumberingAfterBreak="0">
    <w:nsid w:val="0F5F5080"/>
    <w:multiLevelType w:val="hybridMultilevel"/>
    <w:tmpl w:val="21D4461C"/>
    <w:lvl w:ilvl="0" w:tplc="C8D2CD3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14102B"/>
    <w:multiLevelType w:val="hybridMultilevel"/>
    <w:tmpl w:val="5D40DB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35E"/>
    <w:multiLevelType w:val="hybridMultilevel"/>
    <w:tmpl w:val="441EA52C"/>
    <w:lvl w:ilvl="0" w:tplc="90F80BBA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D61C74"/>
    <w:multiLevelType w:val="hybridMultilevel"/>
    <w:tmpl w:val="21AE5F1E"/>
    <w:lvl w:ilvl="0" w:tplc="2B84E516">
      <w:start w:val="1"/>
      <w:numFmt w:val="upperRoman"/>
      <w:lvlText w:val="%1-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A774F6C"/>
    <w:multiLevelType w:val="hybridMultilevel"/>
    <w:tmpl w:val="59E04632"/>
    <w:lvl w:ilvl="0" w:tplc="0416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2AA95776"/>
    <w:multiLevelType w:val="hybridMultilevel"/>
    <w:tmpl w:val="1640E150"/>
    <w:lvl w:ilvl="0" w:tplc="FAA40AD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3524D8"/>
    <w:multiLevelType w:val="hybridMultilevel"/>
    <w:tmpl w:val="C10ED3E0"/>
    <w:lvl w:ilvl="0" w:tplc="31CA6D70">
      <w:start w:val="1"/>
      <w:numFmt w:val="low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831776"/>
    <w:multiLevelType w:val="hybridMultilevel"/>
    <w:tmpl w:val="98B4C81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45479"/>
    <w:multiLevelType w:val="hybridMultilevel"/>
    <w:tmpl w:val="C6449942"/>
    <w:lvl w:ilvl="0" w:tplc="EEE45044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F957AE"/>
    <w:multiLevelType w:val="hybridMultilevel"/>
    <w:tmpl w:val="8AAC8ECA"/>
    <w:lvl w:ilvl="0" w:tplc="366AE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BFE"/>
    <w:rsid w:val="000017B2"/>
    <w:rsid w:val="00007AF3"/>
    <w:rsid w:val="000243FB"/>
    <w:rsid w:val="00025C09"/>
    <w:rsid w:val="00040DE7"/>
    <w:rsid w:val="0004485A"/>
    <w:rsid w:val="0005139F"/>
    <w:rsid w:val="00053C2E"/>
    <w:rsid w:val="00054F2B"/>
    <w:rsid w:val="00061F0E"/>
    <w:rsid w:val="000635E9"/>
    <w:rsid w:val="000772C8"/>
    <w:rsid w:val="000833A7"/>
    <w:rsid w:val="000A2E37"/>
    <w:rsid w:val="000B1006"/>
    <w:rsid w:val="000B16AF"/>
    <w:rsid w:val="000B7E6E"/>
    <w:rsid w:val="000E225A"/>
    <w:rsid w:val="000F1335"/>
    <w:rsid w:val="000F7C07"/>
    <w:rsid w:val="00100193"/>
    <w:rsid w:val="00100AEC"/>
    <w:rsid w:val="0013616C"/>
    <w:rsid w:val="00150E16"/>
    <w:rsid w:val="00164473"/>
    <w:rsid w:val="00164F0B"/>
    <w:rsid w:val="00166860"/>
    <w:rsid w:val="001670C9"/>
    <w:rsid w:val="00172561"/>
    <w:rsid w:val="0019418D"/>
    <w:rsid w:val="001A1840"/>
    <w:rsid w:val="001A6832"/>
    <w:rsid w:val="001B5B58"/>
    <w:rsid w:val="001D2D37"/>
    <w:rsid w:val="00201A6D"/>
    <w:rsid w:val="00213518"/>
    <w:rsid w:val="00224003"/>
    <w:rsid w:val="00224843"/>
    <w:rsid w:val="00261BAF"/>
    <w:rsid w:val="00263156"/>
    <w:rsid w:val="00264D28"/>
    <w:rsid w:val="00276C95"/>
    <w:rsid w:val="002838DA"/>
    <w:rsid w:val="00285377"/>
    <w:rsid w:val="002853D6"/>
    <w:rsid w:val="0028710D"/>
    <w:rsid w:val="00297FE5"/>
    <w:rsid w:val="002A05EB"/>
    <w:rsid w:val="002B66D7"/>
    <w:rsid w:val="002C24BF"/>
    <w:rsid w:val="002C45DB"/>
    <w:rsid w:val="002D0AEC"/>
    <w:rsid w:val="002E448B"/>
    <w:rsid w:val="0030777B"/>
    <w:rsid w:val="003145A3"/>
    <w:rsid w:val="00324406"/>
    <w:rsid w:val="00324699"/>
    <w:rsid w:val="00333469"/>
    <w:rsid w:val="00335CBF"/>
    <w:rsid w:val="0034275B"/>
    <w:rsid w:val="00343E1B"/>
    <w:rsid w:val="00344E3A"/>
    <w:rsid w:val="00346BFA"/>
    <w:rsid w:val="00346E94"/>
    <w:rsid w:val="00347163"/>
    <w:rsid w:val="003677EC"/>
    <w:rsid w:val="0038414F"/>
    <w:rsid w:val="003A2DE8"/>
    <w:rsid w:val="003A563E"/>
    <w:rsid w:val="003A57D7"/>
    <w:rsid w:val="003C41B5"/>
    <w:rsid w:val="003C6FAE"/>
    <w:rsid w:val="003D0E2B"/>
    <w:rsid w:val="003D6AB8"/>
    <w:rsid w:val="003E1963"/>
    <w:rsid w:val="004071E4"/>
    <w:rsid w:val="00425AAF"/>
    <w:rsid w:val="00426B07"/>
    <w:rsid w:val="00430146"/>
    <w:rsid w:val="00432835"/>
    <w:rsid w:val="00435CBA"/>
    <w:rsid w:val="00445D59"/>
    <w:rsid w:val="004640A6"/>
    <w:rsid w:val="00467C0E"/>
    <w:rsid w:val="004B1AA3"/>
    <w:rsid w:val="004C188C"/>
    <w:rsid w:val="004C423D"/>
    <w:rsid w:val="004C7C1C"/>
    <w:rsid w:val="004D0002"/>
    <w:rsid w:val="004D54F0"/>
    <w:rsid w:val="005009FD"/>
    <w:rsid w:val="005039E1"/>
    <w:rsid w:val="0050660C"/>
    <w:rsid w:val="00532809"/>
    <w:rsid w:val="0053600C"/>
    <w:rsid w:val="00536D40"/>
    <w:rsid w:val="00540BAE"/>
    <w:rsid w:val="00540C45"/>
    <w:rsid w:val="0054459D"/>
    <w:rsid w:val="00574640"/>
    <w:rsid w:val="0059353A"/>
    <w:rsid w:val="00593C59"/>
    <w:rsid w:val="00594917"/>
    <w:rsid w:val="005B324F"/>
    <w:rsid w:val="005B6986"/>
    <w:rsid w:val="005D2155"/>
    <w:rsid w:val="005D45E0"/>
    <w:rsid w:val="005E1A4F"/>
    <w:rsid w:val="00622EB8"/>
    <w:rsid w:val="0064145C"/>
    <w:rsid w:val="006473B6"/>
    <w:rsid w:val="0064751B"/>
    <w:rsid w:val="0065553A"/>
    <w:rsid w:val="00673080"/>
    <w:rsid w:val="00673116"/>
    <w:rsid w:val="00675124"/>
    <w:rsid w:val="006852FC"/>
    <w:rsid w:val="006D2B55"/>
    <w:rsid w:val="006E453F"/>
    <w:rsid w:val="006E48B9"/>
    <w:rsid w:val="006E7285"/>
    <w:rsid w:val="006F0BFE"/>
    <w:rsid w:val="0071795A"/>
    <w:rsid w:val="007316BE"/>
    <w:rsid w:val="0075160A"/>
    <w:rsid w:val="0075217B"/>
    <w:rsid w:val="007524AA"/>
    <w:rsid w:val="00770FDB"/>
    <w:rsid w:val="0078001D"/>
    <w:rsid w:val="00781EFF"/>
    <w:rsid w:val="00783937"/>
    <w:rsid w:val="00790687"/>
    <w:rsid w:val="00790B50"/>
    <w:rsid w:val="007A66FD"/>
    <w:rsid w:val="007C1F93"/>
    <w:rsid w:val="007C352A"/>
    <w:rsid w:val="007D3C05"/>
    <w:rsid w:val="007E1F80"/>
    <w:rsid w:val="007F309E"/>
    <w:rsid w:val="007F41A2"/>
    <w:rsid w:val="007F56F5"/>
    <w:rsid w:val="00801D8C"/>
    <w:rsid w:val="008062FB"/>
    <w:rsid w:val="00810E3E"/>
    <w:rsid w:val="008153E2"/>
    <w:rsid w:val="00822630"/>
    <w:rsid w:val="00822D92"/>
    <w:rsid w:val="008268FD"/>
    <w:rsid w:val="00835A07"/>
    <w:rsid w:val="0084689D"/>
    <w:rsid w:val="00851309"/>
    <w:rsid w:val="008543C7"/>
    <w:rsid w:val="0086314C"/>
    <w:rsid w:val="00885137"/>
    <w:rsid w:val="008A3FEB"/>
    <w:rsid w:val="008A4704"/>
    <w:rsid w:val="008A6733"/>
    <w:rsid w:val="008B4028"/>
    <w:rsid w:val="008D1547"/>
    <w:rsid w:val="008D57CC"/>
    <w:rsid w:val="008E3641"/>
    <w:rsid w:val="008E534A"/>
    <w:rsid w:val="008E5EFB"/>
    <w:rsid w:val="008F1474"/>
    <w:rsid w:val="009020CD"/>
    <w:rsid w:val="00902B67"/>
    <w:rsid w:val="00903B2D"/>
    <w:rsid w:val="0090679D"/>
    <w:rsid w:val="00912327"/>
    <w:rsid w:val="0093206F"/>
    <w:rsid w:val="00945694"/>
    <w:rsid w:val="00987525"/>
    <w:rsid w:val="00991BF7"/>
    <w:rsid w:val="0099726E"/>
    <w:rsid w:val="009B4138"/>
    <w:rsid w:val="009C4E11"/>
    <w:rsid w:val="009E3B88"/>
    <w:rsid w:val="009E5719"/>
    <w:rsid w:val="009F41E8"/>
    <w:rsid w:val="009F75F8"/>
    <w:rsid w:val="00A12FA3"/>
    <w:rsid w:val="00A25DC7"/>
    <w:rsid w:val="00A2635B"/>
    <w:rsid w:val="00A3080B"/>
    <w:rsid w:val="00A428F9"/>
    <w:rsid w:val="00A430AA"/>
    <w:rsid w:val="00A439D0"/>
    <w:rsid w:val="00A44B73"/>
    <w:rsid w:val="00A5206A"/>
    <w:rsid w:val="00A52C66"/>
    <w:rsid w:val="00A5750A"/>
    <w:rsid w:val="00A613B5"/>
    <w:rsid w:val="00A62F74"/>
    <w:rsid w:val="00A70BFA"/>
    <w:rsid w:val="00A86522"/>
    <w:rsid w:val="00AA1641"/>
    <w:rsid w:val="00AA2DEE"/>
    <w:rsid w:val="00AC0723"/>
    <w:rsid w:val="00AC743F"/>
    <w:rsid w:val="00AD5DA2"/>
    <w:rsid w:val="00B031F6"/>
    <w:rsid w:val="00B03B68"/>
    <w:rsid w:val="00B03DF1"/>
    <w:rsid w:val="00B04DCE"/>
    <w:rsid w:val="00B05A0A"/>
    <w:rsid w:val="00B10231"/>
    <w:rsid w:val="00B16666"/>
    <w:rsid w:val="00B339DA"/>
    <w:rsid w:val="00B46B59"/>
    <w:rsid w:val="00B470C6"/>
    <w:rsid w:val="00B50421"/>
    <w:rsid w:val="00B54BE0"/>
    <w:rsid w:val="00B55179"/>
    <w:rsid w:val="00B6155D"/>
    <w:rsid w:val="00B62981"/>
    <w:rsid w:val="00B66CC2"/>
    <w:rsid w:val="00B81C00"/>
    <w:rsid w:val="00B83415"/>
    <w:rsid w:val="00B839B1"/>
    <w:rsid w:val="00B90BD4"/>
    <w:rsid w:val="00B9292D"/>
    <w:rsid w:val="00B9445B"/>
    <w:rsid w:val="00B96AFE"/>
    <w:rsid w:val="00B97B71"/>
    <w:rsid w:val="00BA6F14"/>
    <w:rsid w:val="00BC023B"/>
    <w:rsid w:val="00BC1BF9"/>
    <w:rsid w:val="00BC61E4"/>
    <w:rsid w:val="00BE0937"/>
    <w:rsid w:val="00BE6495"/>
    <w:rsid w:val="00BF0C52"/>
    <w:rsid w:val="00C04EA5"/>
    <w:rsid w:val="00C11978"/>
    <w:rsid w:val="00C13350"/>
    <w:rsid w:val="00C14723"/>
    <w:rsid w:val="00C1521B"/>
    <w:rsid w:val="00C16C67"/>
    <w:rsid w:val="00C33B5E"/>
    <w:rsid w:val="00C41DBF"/>
    <w:rsid w:val="00C45AFF"/>
    <w:rsid w:val="00C57FAF"/>
    <w:rsid w:val="00C63E5B"/>
    <w:rsid w:val="00C67828"/>
    <w:rsid w:val="00C74BBB"/>
    <w:rsid w:val="00C93FF8"/>
    <w:rsid w:val="00CB1989"/>
    <w:rsid w:val="00CB3948"/>
    <w:rsid w:val="00CD1937"/>
    <w:rsid w:val="00CD2DD0"/>
    <w:rsid w:val="00CD3731"/>
    <w:rsid w:val="00CE3793"/>
    <w:rsid w:val="00D01B42"/>
    <w:rsid w:val="00D24B8D"/>
    <w:rsid w:val="00D36D9A"/>
    <w:rsid w:val="00D52DDE"/>
    <w:rsid w:val="00D57E8B"/>
    <w:rsid w:val="00D72E9F"/>
    <w:rsid w:val="00D94D28"/>
    <w:rsid w:val="00D97417"/>
    <w:rsid w:val="00DA02D2"/>
    <w:rsid w:val="00DA42C3"/>
    <w:rsid w:val="00DA53CC"/>
    <w:rsid w:val="00DB265E"/>
    <w:rsid w:val="00DB6573"/>
    <w:rsid w:val="00DB6934"/>
    <w:rsid w:val="00DB6EAD"/>
    <w:rsid w:val="00DC3105"/>
    <w:rsid w:val="00E111F7"/>
    <w:rsid w:val="00E201BF"/>
    <w:rsid w:val="00E240AD"/>
    <w:rsid w:val="00E25228"/>
    <w:rsid w:val="00E27246"/>
    <w:rsid w:val="00E32DAF"/>
    <w:rsid w:val="00E435DF"/>
    <w:rsid w:val="00E53224"/>
    <w:rsid w:val="00E7462F"/>
    <w:rsid w:val="00E833A2"/>
    <w:rsid w:val="00E84627"/>
    <w:rsid w:val="00E90FA7"/>
    <w:rsid w:val="00EA1DA4"/>
    <w:rsid w:val="00EB1084"/>
    <w:rsid w:val="00EB7B12"/>
    <w:rsid w:val="00EB7FE7"/>
    <w:rsid w:val="00EC4088"/>
    <w:rsid w:val="00ED3BF6"/>
    <w:rsid w:val="00EE39CF"/>
    <w:rsid w:val="00EE5BB6"/>
    <w:rsid w:val="00EF27E6"/>
    <w:rsid w:val="00F03A8A"/>
    <w:rsid w:val="00F11421"/>
    <w:rsid w:val="00F249AF"/>
    <w:rsid w:val="00F378D0"/>
    <w:rsid w:val="00F53431"/>
    <w:rsid w:val="00F55DCC"/>
    <w:rsid w:val="00F64A6D"/>
    <w:rsid w:val="00F65AF9"/>
    <w:rsid w:val="00F82FCF"/>
    <w:rsid w:val="00F84D89"/>
    <w:rsid w:val="00FA3017"/>
    <w:rsid w:val="00FA7D99"/>
    <w:rsid w:val="00FA7E1C"/>
    <w:rsid w:val="00FB5775"/>
    <w:rsid w:val="00FB63BD"/>
    <w:rsid w:val="00FC2270"/>
    <w:rsid w:val="00FD2CE8"/>
    <w:rsid w:val="00FD5C31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CAED1-D90D-4E31-844B-2061CA60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D5D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6852F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F0BFE"/>
  </w:style>
  <w:style w:type="paragraph" w:styleId="Rodap">
    <w:name w:val="footer"/>
    <w:basedOn w:val="Normal"/>
    <w:link w:val="RodapChar"/>
    <w:rsid w:val="006F0B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F0BF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F0BFE"/>
  </w:style>
  <w:style w:type="paragraph" w:styleId="Corpodetexto3">
    <w:name w:val="Body Text 3"/>
    <w:basedOn w:val="Normal"/>
    <w:link w:val="Corpodetexto3Char"/>
    <w:rsid w:val="006F0BFE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6F0BFE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7C3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51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12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100AE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5C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CBA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A47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5E1A4F"/>
    <w:rPr>
      <w:color w:val="0000FF"/>
      <w:u w:val="single"/>
    </w:rPr>
  </w:style>
  <w:style w:type="character" w:customStyle="1" w:styleId="label">
    <w:name w:val="label"/>
    <w:basedOn w:val="Fontepargpadro"/>
    <w:rsid w:val="005E1A4F"/>
  </w:style>
  <w:style w:type="paragraph" w:customStyle="1" w:styleId="Default">
    <w:name w:val="Default"/>
    <w:rsid w:val="00F84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6852F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Standard">
    <w:name w:val="Standard"/>
    <w:rsid w:val="00CD2DD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84689D"/>
    <w:pPr>
      <w:suppressAutoHyphens/>
      <w:spacing w:after="120"/>
      <w:ind w:left="283"/>
    </w:pPr>
    <w:rPr>
      <w:rFonts w:ascii="Arial" w:hAnsi="Arial"/>
      <w:sz w:val="16"/>
      <w:szCs w:val="16"/>
      <w:lang w:val="x-none" w:eastAsia="ar-SA"/>
    </w:rPr>
  </w:style>
  <w:style w:type="character" w:customStyle="1" w:styleId="Ttulo1Char">
    <w:name w:val="Título 1 Char"/>
    <w:basedOn w:val="Fontepargpadro"/>
    <w:link w:val="Ttulo1"/>
    <w:uiPriority w:val="9"/>
    <w:rsid w:val="00AD5D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Caracteresdenotaderodap">
    <w:name w:val="Caracteres de nota de rodapé"/>
    <w:rsid w:val="00150E16"/>
  </w:style>
  <w:style w:type="character" w:styleId="Refdenotaderodap">
    <w:name w:val="footnote reference"/>
    <w:rsid w:val="00150E16"/>
    <w:rPr>
      <w:vertAlign w:val="superscript"/>
    </w:rPr>
  </w:style>
  <w:style w:type="paragraph" w:styleId="Textodenotaderodap">
    <w:name w:val="footnote text"/>
    <w:basedOn w:val="Normal"/>
    <w:link w:val="TextodenotaderodapChar"/>
    <w:rsid w:val="00150E16"/>
    <w:pPr>
      <w:suppressLineNumbers/>
      <w:suppressAutoHyphens/>
      <w:spacing w:after="200" w:line="276" w:lineRule="auto"/>
      <w:ind w:left="339" w:hanging="339"/>
    </w:pPr>
    <w:rPr>
      <w:rFonts w:ascii="Calibri" w:eastAsia="Calibri" w:hAnsi="Calibri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150E16"/>
    <w:rPr>
      <w:rFonts w:ascii="Calibri" w:eastAsia="Calibri" w:hAnsi="Calibri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</Pages>
  <Words>902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Meus Documentos</dc:creator>
  <cp:lastModifiedBy>TecleEnter</cp:lastModifiedBy>
  <cp:revision>36</cp:revision>
  <cp:lastPrinted>2021-09-08T12:52:00Z</cp:lastPrinted>
  <dcterms:created xsi:type="dcterms:W3CDTF">2021-03-30T19:43:00Z</dcterms:created>
  <dcterms:modified xsi:type="dcterms:W3CDTF">2021-09-21T17:06:00Z</dcterms:modified>
</cp:coreProperties>
</file>