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 Vereador </w:t>
      </w:r>
      <w:r>
        <w:rPr>
          <w:rFonts w:ascii="Arial" w:hAnsi="Arial"/>
          <w:b/>
          <w:bCs/>
          <w:sz w:val="24"/>
          <w:szCs w:val="24"/>
        </w:rPr>
        <w:t xml:space="preserve">Diego Maciel, </w:t>
      </w:r>
      <w:r>
        <w:rPr>
          <w:rFonts w:ascii="Arial" w:hAnsi="Arial"/>
          <w:sz w:val="24"/>
          <w:szCs w:val="24"/>
        </w:rPr>
        <w:t>da Bancada do PT</w:t>
      </w:r>
      <w:r>
        <w:rPr>
          <w:rFonts w:cs="Arial" w:ascii="Arial" w:hAnsi="Arial"/>
          <w:sz w:val="24"/>
          <w:szCs w:val="24"/>
        </w:rPr>
        <w:t>, com o apoio dos vereadores que abaixo subscrevem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 regulamentação por meio de decreto da Lei n° 3969 de 02 de Dezembro de 2005, que dispõe sobre o Brique na Praça Reneu Mertz, e que a mesma seja aplicada.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Sugere-se que o Brique na Praça seja aos domingos de manhã, onde  </w:t>
      </w:r>
      <w:r>
        <w:rPr>
          <w:rFonts w:ascii="Arial" w:hAnsi="Arial"/>
          <w:color w:val="000000"/>
          <w:sz w:val="24"/>
          <w:szCs w:val="24"/>
        </w:rPr>
        <w:t>poderia se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fechar</w:t>
      </w:r>
      <w:r>
        <w:rPr>
          <w:rFonts w:ascii="Arial" w:hAnsi="Arial"/>
          <w:color w:val="000000"/>
          <w:sz w:val="24"/>
          <w:szCs w:val="24"/>
        </w:rPr>
        <w:t xml:space="preserve"> uma rua, e ali poderiam </w:t>
      </w:r>
      <w:r>
        <w:rPr>
          <w:rFonts w:ascii="Arial" w:hAnsi="Arial"/>
          <w:color w:val="000000"/>
          <w:sz w:val="24"/>
          <w:szCs w:val="24"/>
        </w:rPr>
        <w:t>ser</w:t>
      </w:r>
      <w:r>
        <w:rPr>
          <w:rFonts w:ascii="Arial" w:hAnsi="Arial"/>
          <w:color w:val="000000"/>
          <w:sz w:val="24"/>
          <w:szCs w:val="24"/>
        </w:rPr>
        <w:t xml:space="preserve"> colocados brinquedos para as crianças brincar, instalado uma estrutura de palco para quem quiser cantar, e um local para colocação de tendas onde os agricultores, pecuaristas, artesões, confeiteiros </w:t>
      </w:r>
      <w:r>
        <w:rPr>
          <w:rFonts w:ascii="Arial" w:hAnsi="Arial"/>
          <w:color w:val="000000"/>
          <w:sz w:val="24"/>
          <w:szCs w:val="24"/>
        </w:rPr>
        <w:t>poderiam</w:t>
      </w:r>
      <w:r>
        <w:rPr>
          <w:rFonts w:ascii="Arial" w:hAnsi="Arial"/>
          <w:color w:val="000000"/>
          <w:sz w:val="24"/>
          <w:szCs w:val="24"/>
        </w:rPr>
        <w:t xml:space="preserve"> expor seus produtos, e também um espaço para a venda de lanches.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Esta é uma indicação de extrema importância e seu objetivo além da integração da comunidade, é a valorização da produção artística e a cultura local e proporcionar a oportunidade de artesãos, produtores rurais e artistas divulgarem seus trabalhos e permitir a venda de seus produtos.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  <w:t>Três Passos, 04</w:t>
      </w:r>
      <w:r>
        <w:rPr>
          <w:lang w:val="pt-BR"/>
        </w:rPr>
        <w:t xml:space="preserve"> d</w:t>
      </w:r>
      <w:r>
        <w:rPr/>
        <w:t>e abril</w:t>
      </w:r>
      <w:r>
        <w:rPr>
          <w:lang w:val="pt-BR"/>
        </w:rPr>
        <w:t xml:space="preserve"> </w:t>
      </w:r>
      <w:r>
        <w:rPr/>
        <w:t>de 2023.</w:t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</w:rPr>
        <w:t xml:space="preserve">DIEGO MACIEL 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Edivan Baron</w:t>
        <w:tab/>
        <w:t xml:space="preserve">          Flavio Habitzreiter                           Luis da Silva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Gilmar Maier</w:t>
        <w:tab/>
        <w:tab/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PT</w:t>
        <w:tab/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8"/>
          <w:tab w:val="left" w:pos="6720" w:leader="none"/>
        </w:tabs>
        <w:spacing w:lineRule="auto" w:line="240"/>
        <w:ind w:firstLine="851"/>
        <w:jc w:val="both"/>
        <w:rPr/>
      </w:pPr>
      <w:r>
        <w:rPr>
          <w:rFonts w:cs="Arial" w:ascii="Arial" w:hAnsi="Arial"/>
        </w:rPr>
        <w:tab/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5935" cy="76581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880" cy="76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39pt;height:60.2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Application>LibreOffice/7.4.2.3$Windows_X86_64 LibreOffice_project/382eef1f22670f7f4118c8c2dd222ec7ad009daf</Application>
  <AppVersion>15.0000</AppVersion>
  <Pages>1</Pages>
  <Words>240</Words>
  <Characters>1229</Characters>
  <CharactersWithSpaces>1503</CharactersWithSpaces>
  <Paragraphs>20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2021-11-05T16:46:00Z</cp:lastPrinted>
  <dcterms:modified xsi:type="dcterms:W3CDTF">2023-04-10T17:14:41Z</dcterms:modified>
  <cp:revision>32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