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pPr>
      <w:r>
        <w:rPr>
          <w:rFonts w:cs="Arial" w:ascii="Arial" w:hAnsi="Arial"/>
          <w:b/>
          <w:color w:val="111111"/>
          <w:sz w:val="24"/>
          <w:szCs w:val="24"/>
        </w:rPr>
        <w:t>R E Q U E R I M E N T O</w:t>
      </w:r>
    </w:p>
    <w:p>
      <w:pPr>
        <w:pStyle w:val="Normal"/>
        <w:widowControl w:val="false"/>
        <w:spacing w:lineRule="auto" w:line="240" w:before="0" w:after="0"/>
        <w:jc w:val="center"/>
        <w:rPr>
          <w:rFonts w:ascii="Arial" w:hAnsi="Arial" w:cs="Arial"/>
          <w:b/>
          <w:b/>
          <w:color w:val="111111"/>
          <w:sz w:val="24"/>
          <w:szCs w:val="24"/>
        </w:rPr>
      </w:pPr>
      <w:r>
        <w:rPr>
          <w:rFonts w:cs="Arial" w:ascii="Arial" w:hAnsi="Arial"/>
          <w:b/>
          <w:color w:val="111111"/>
          <w:sz w:val="24"/>
          <w:szCs w:val="24"/>
        </w:rPr>
      </w:r>
    </w:p>
    <w:p>
      <w:pPr>
        <w:pStyle w:val="Normal"/>
        <w:widowControl w:val="false"/>
        <w:spacing w:lineRule="auto" w:line="240" w:before="0" w:after="0"/>
        <w:ind w:firstLine="1134"/>
        <w:jc w:val="both"/>
        <w:rPr/>
      </w:pPr>
      <w:r>
        <w:rPr>
          <w:rFonts w:cs="Arial" w:ascii="Arial" w:hAnsi="Arial"/>
          <w:b/>
          <w:color w:val="111111"/>
          <w:sz w:val="24"/>
          <w:szCs w:val="24"/>
        </w:rPr>
        <w:t xml:space="preserve">NADER ALI UMAR, </w:t>
      </w:r>
      <w:r>
        <w:rPr>
          <w:rFonts w:cs="Arial" w:ascii="Arial" w:hAnsi="Arial"/>
          <w:bCs/>
          <w:color w:val="111111"/>
          <w:sz w:val="24"/>
          <w:szCs w:val="24"/>
        </w:rPr>
        <w:t>Vereador da Bancada do PSDB, abaixo assinado, com o apoio dos vereadores abaixo firmados, vem</w:t>
      </w:r>
      <w:r>
        <w:rPr>
          <w:rFonts w:cs="Arial" w:ascii="Arial" w:hAnsi="Arial"/>
          <w:color w:val="111111"/>
          <w:sz w:val="24"/>
          <w:szCs w:val="24"/>
        </w:rPr>
        <w:t xml:space="preserve">, a presença de Vossa Excelência, na forma do art. 117, inciso IV, do Regimento Interno desta Casa Legislativa, </w:t>
      </w:r>
      <w:r>
        <w:rPr>
          <w:rFonts w:cs="Arial" w:ascii="Arial" w:hAnsi="Arial"/>
          <w:b/>
          <w:color w:val="111111"/>
          <w:sz w:val="24"/>
          <w:szCs w:val="24"/>
        </w:rPr>
        <w:t>REQUERER</w:t>
      </w:r>
      <w:r>
        <w:rPr>
          <w:rFonts w:cs="Arial" w:ascii="Arial" w:hAnsi="Arial"/>
          <w:color w:val="111111"/>
          <w:sz w:val="24"/>
          <w:szCs w:val="24"/>
        </w:rPr>
        <w:t xml:space="preserve"> o encaminhamento de ofício ao Presidente da Associação Hospital de Caridade de Três Passos, solicitando o reenvio de pedido de informações em relação à Clínica Carrossel, mais especificamente uma relação dos médicos que atenderam na Clínica no período de 11-3-23 a 12-4-23.</w:t>
      </w:r>
    </w:p>
    <w:p>
      <w:pPr>
        <w:pStyle w:val="Normal"/>
        <w:widowControl w:val="false"/>
        <w:spacing w:lineRule="auto" w:line="240" w:before="0" w:after="0"/>
        <w:ind w:firstLine="1134"/>
        <w:jc w:val="both"/>
        <w:rPr>
          <w:rFonts w:ascii="Arial" w:hAnsi="Arial" w:cs="Arial"/>
          <w:color w:val="111111"/>
          <w:sz w:val="24"/>
          <w:szCs w:val="24"/>
        </w:rPr>
      </w:pPr>
      <w:r>
        <w:rPr>
          <w:rFonts w:cs="Arial" w:ascii="Arial" w:hAnsi="Arial"/>
          <w:color w:val="111111"/>
          <w:sz w:val="24"/>
          <w:szCs w:val="24"/>
        </w:rPr>
      </w:r>
    </w:p>
    <w:p>
      <w:pPr>
        <w:pStyle w:val="Normal"/>
        <w:widowControl w:val="false"/>
        <w:spacing w:lineRule="auto" w:line="240" w:before="0" w:after="0"/>
        <w:ind w:firstLine="1134"/>
        <w:jc w:val="both"/>
        <w:rPr/>
      </w:pPr>
      <w:r>
        <w:rPr>
          <w:rFonts w:cs="Arial" w:ascii="Arial" w:hAnsi="Arial"/>
          <w:color w:val="111111"/>
          <w:sz w:val="24"/>
          <w:szCs w:val="24"/>
        </w:rPr>
        <w:t>Justificativa do pedido: há indícios de que o médico que está atendendo atualmente no posto de saúde do Bairro Sulserra se ausenta do trabalho para atender na Clínica Carrossel.</w:t>
      </w:r>
    </w:p>
    <w:p>
      <w:pPr>
        <w:pStyle w:val="Normal"/>
        <w:widowControl w:val="false"/>
        <w:spacing w:lineRule="auto" w:line="240" w:before="0" w:after="0"/>
        <w:ind w:firstLine="1134"/>
        <w:jc w:val="both"/>
        <w:rPr>
          <w:rFonts w:ascii="Arial" w:hAnsi="Arial" w:cs="Arial"/>
          <w:color w:val="111111"/>
          <w:sz w:val="24"/>
          <w:szCs w:val="24"/>
        </w:rPr>
      </w:pPr>
      <w:r>
        <w:rPr>
          <w:rFonts w:cs="Arial" w:ascii="Arial" w:hAnsi="Arial"/>
          <w:color w:val="111111"/>
          <w:sz w:val="24"/>
          <w:szCs w:val="24"/>
        </w:rPr>
      </w:r>
    </w:p>
    <w:p>
      <w:pPr>
        <w:pStyle w:val="Normal"/>
        <w:widowControl w:val="false"/>
        <w:spacing w:lineRule="auto" w:line="240" w:before="0" w:after="0"/>
        <w:ind w:firstLine="1134"/>
        <w:jc w:val="both"/>
        <w:rPr/>
      </w:pPr>
      <w:r>
        <w:rPr>
          <w:rFonts w:cs="Arial" w:ascii="Arial" w:hAnsi="Arial"/>
          <w:color w:val="111111"/>
          <w:sz w:val="24"/>
          <w:szCs w:val="24"/>
        </w:rPr>
        <w:t>Ressalta-se que o presente pedido está sendo reenviado, porque na resposta enviada pela Associação Hospital de Caridade de Três Passos por meio do Ofício n</w:t>
      </w:r>
      <w:r>
        <w:rPr>
          <w:rFonts w:cs="Arial" w:ascii="Arial" w:hAnsi="Arial"/>
          <w:strike/>
          <w:color w:val="111111"/>
          <w:sz w:val="24"/>
          <w:szCs w:val="24"/>
        </w:rPr>
        <w:t>º</w:t>
      </w:r>
      <w:r>
        <w:rPr>
          <w:rFonts w:cs="Arial" w:ascii="Arial" w:hAnsi="Arial"/>
          <w:color w:val="111111"/>
          <w:sz w:val="24"/>
          <w:szCs w:val="24"/>
        </w:rPr>
        <w:t xml:space="preserve"> 134/2023, ao Requerimento n</w:t>
      </w:r>
      <w:r>
        <w:rPr>
          <w:rFonts w:cs="Arial" w:ascii="Arial" w:hAnsi="Arial"/>
          <w:strike/>
          <w:color w:val="111111"/>
          <w:sz w:val="24"/>
          <w:szCs w:val="24"/>
        </w:rPr>
        <w:t>º</w:t>
      </w:r>
      <w:r>
        <w:rPr>
          <w:rFonts w:cs="Arial" w:ascii="Arial" w:hAnsi="Arial"/>
          <w:color w:val="111111"/>
          <w:sz w:val="24"/>
          <w:szCs w:val="24"/>
        </w:rPr>
        <w:t xml:space="preserve"> 15/23, consta que a entidade hospitalar não tem condições de informar quais médicos que efetivamente prestaram serviço nos últimos trinta dias nas dependências da Clínica Carrossel, porém recebe mensalmente recursos da Administração Pública Municipal e, portanto, tem o dever de prestar informações à Câmara Municipal, que tem dentre as suas funções a de fiscalizar a aplicação de recursos financeiro e a efetiva prestação do serviço público.</w:t>
      </w:r>
    </w:p>
    <w:p>
      <w:pPr>
        <w:pStyle w:val="Normal"/>
        <w:widowControl w:val="false"/>
        <w:spacing w:lineRule="auto" w:line="240" w:before="0" w:after="0"/>
        <w:ind w:firstLine="1134"/>
        <w:jc w:val="both"/>
        <w:rPr>
          <w:rFonts w:ascii="Arial" w:hAnsi="Arial" w:cs="Arial"/>
          <w:color w:val="111111"/>
          <w:sz w:val="24"/>
          <w:szCs w:val="24"/>
        </w:rPr>
      </w:pPr>
      <w:r>
        <w:rPr>
          <w:rFonts w:cs="Arial" w:ascii="Arial" w:hAnsi="Arial"/>
          <w:color w:val="111111"/>
          <w:sz w:val="24"/>
          <w:szCs w:val="24"/>
        </w:rPr>
      </w:r>
    </w:p>
    <w:p>
      <w:pPr>
        <w:pStyle w:val="Normal"/>
        <w:widowControl w:val="false"/>
        <w:spacing w:lineRule="auto" w:line="240" w:before="0" w:after="0"/>
        <w:ind w:firstLine="1134"/>
        <w:jc w:val="both"/>
        <w:rPr>
          <w:rFonts w:ascii="Arial" w:hAnsi="Arial" w:cs="Arial"/>
          <w:color w:val="111111"/>
          <w:sz w:val="24"/>
          <w:szCs w:val="24"/>
        </w:rPr>
      </w:pPr>
      <w:r>
        <w:rPr>
          <w:rFonts w:cs="Arial" w:ascii="Arial" w:hAnsi="Arial"/>
          <w:color w:val="111111"/>
          <w:sz w:val="24"/>
          <w:szCs w:val="24"/>
        </w:rPr>
      </w:r>
    </w:p>
    <w:p>
      <w:pPr>
        <w:pStyle w:val="Normal"/>
        <w:widowControl w:val="false"/>
        <w:spacing w:lineRule="auto" w:line="240" w:before="0" w:after="0"/>
        <w:ind w:firstLine="1134"/>
        <w:jc w:val="both"/>
        <w:rPr/>
      </w:pPr>
      <w:r>
        <w:rPr>
          <w:rFonts w:cs="Arial" w:ascii="Arial" w:hAnsi="Arial"/>
          <w:sz w:val="24"/>
          <w:szCs w:val="24"/>
          <w:shd w:fill="FFFFFF" w:val="clear"/>
        </w:rPr>
        <w:t>Nestes termos</w:t>
      </w:r>
    </w:p>
    <w:p>
      <w:pPr>
        <w:pStyle w:val="Normal"/>
        <w:widowControl w:val="false"/>
        <w:spacing w:lineRule="auto" w:line="240" w:before="0" w:after="0"/>
        <w:ind w:firstLine="1134"/>
        <w:jc w:val="both"/>
        <w:rPr/>
      </w:pPr>
      <w:r>
        <w:rPr>
          <w:rFonts w:cs="Arial" w:ascii="Arial" w:hAnsi="Arial"/>
          <w:sz w:val="24"/>
          <w:szCs w:val="24"/>
          <w:shd w:fill="FFFFFF" w:val="clear"/>
        </w:rPr>
        <w:t>Pedem deferimento</w:t>
      </w:r>
    </w:p>
    <w:p>
      <w:pPr>
        <w:pStyle w:val="Normal"/>
        <w:widowControl w:val="false"/>
        <w:spacing w:lineRule="auto" w:line="240" w:before="0" w:after="0"/>
        <w:ind w:firstLine="1134"/>
        <w:jc w:val="both"/>
        <w:rPr/>
      </w:pPr>
      <w:r>
        <w:rPr>
          <w:rFonts w:cs="Arial" w:ascii="Arial" w:hAnsi="Arial"/>
          <w:sz w:val="24"/>
          <w:szCs w:val="24"/>
        </w:rPr>
        <w:t>Três Passos, 10 de maio de 2023.</w:t>
      </w:r>
    </w:p>
    <w:p>
      <w:pPr>
        <w:pStyle w:val="Normal"/>
        <w:widowControl w:val="false"/>
        <w:spacing w:lineRule="auto" w:line="240" w:before="0" w:after="0"/>
        <w:jc w:val="right"/>
        <w:rPr>
          <w:rFonts w:ascii="Arial" w:hAnsi="Arial" w:cs="Arial"/>
          <w:sz w:val="24"/>
          <w:szCs w:val="24"/>
        </w:rPr>
      </w:pPr>
      <w:r>
        <w:rPr>
          <w:rFonts w:cs="Arial" w:ascii="Arial" w:hAnsi="Arial"/>
          <w:sz w:val="24"/>
          <w:szCs w:val="24"/>
        </w:rPr>
      </w:r>
    </w:p>
    <w:p>
      <w:pPr>
        <w:pStyle w:val="Normal"/>
        <w:widowControl w:val="false"/>
        <w:spacing w:lineRule="auto" w:line="240" w:before="0" w:after="0"/>
        <w:jc w:val="right"/>
        <w:rPr>
          <w:rFonts w:ascii="Arial" w:hAnsi="Arial" w:cs="Arial"/>
          <w:sz w:val="24"/>
          <w:szCs w:val="24"/>
        </w:rPr>
      </w:pPr>
      <w:r>
        <w:rPr>
          <w:rFonts w:cs="Arial" w:ascii="Arial" w:hAnsi="Arial"/>
          <w:sz w:val="24"/>
          <w:szCs w:val="24"/>
        </w:rPr>
      </w:r>
    </w:p>
    <w:p>
      <w:pPr>
        <w:pStyle w:val="Normal"/>
        <w:widowControl w:val="false"/>
        <w:suppressAutoHyphens w:val="true"/>
        <w:bidi w:val="0"/>
        <w:spacing w:lineRule="auto" w:line="240" w:before="0" w:after="0"/>
        <w:ind w:left="0" w:right="0" w:firstLine="1191"/>
        <w:jc w:val="both"/>
        <w:rPr/>
      </w:pPr>
      <w:r>
        <w:rPr>
          <w:rFonts w:cs="Arial" w:ascii="Arial" w:hAnsi="Arial"/>
          <w:b w:val="false"/>
          <w:bCs w:val="false"/>
          <w:i/>
          <w:iCs/>
          <w:sz w:val="24"/>
          <w:szCs w:val="24"/>
        </w:rPr>
        <w:t>Nader Umar</w:t>
      </w:r>
    </w:p>
    <w:p>
      <w:pPr>
        <w:pStyle w:val="Normal"/>
        <w:widowControl w:val="false"/>
        <w:suppressAutoHyphens w:val="true"/>
        <w:bidi w:val="0"/>
        <w:spacing w:lineRule="auto" w:line="240" w:before="0" w:after="0"/>
        <w:ind w:left="0" w:right="0" w:firstLine="1191"/>
        <w:jc w:val="both"/>
        <w:rPr/>
      </w:pPr>
      <w:r>
        <w:rPr>
          <w:rFonts w:cs="Arial" w:ascii="Arial" w:hAnsi="Arial"/>
          <w:i w:val="false"/>
          <w:iCs w:val="false"/>
          <w:sz w:val="24"/>
          <w:szCs w:val="24"/>
        </w:rPr>
        <w:t>Vereador da Bancada do PSDB</w:t>
      </w:r>
    </w:p>
    <w:p>
      <w:pPr>
        <w:pStyle w:val="Normal"/>
        <w:widowControl w:val="false"/>
        <w:suppressAutoHyphens w:val="true"/>
        <w:bidi w:val="0"/>
        <w:spacing w:lineRule="auto" w:line="240" w:before="0" w:after="0"/>
        <w:ind w:left="0" w:right="0" w:firstLine="1191"/>
        <w:jc w:val="both"/>
        <w:rPr>
          <w:rFonts w:ascii="Arial" w:hAnsi="Arial" w:cs="Arial"/>
          <w:i/>
          <w:i/>
          <w:iCs/>
          <w:sz w:val="24"/>
          <w:szCs w:val="24"/>
        </w:rPr>
      </w:pPr>
      <w:r>
        <w:rPr>
          <w:rFonts w:cs="Arial" w:ascii="Arial" w:hAnsi="Arial"/>
          <w:i/>
          <w:iCs/>
          <w:sz w:val="24"/>
          <w:szCs w:val="24"/>
        </w:rPr>
      </w:r>
    </w:p>
    <w:p>
      <w:pPr>
        <w:pStyle w:val="Normal"/>
        <w:widowControl w:val="false"/>
        <w:suppressAutoHyphens w:val="true"/>
        <w:bidi w:val="0"/>
        <w:spacing w:lineRule="auto" w:line="240" w:before="0" w:after="0"/>
        <w:ind w:left="0" w:right="0" w:firstLine="1191"/>
        <w:jc w:val="both"/>
        <w:rPr>
          <w:rFonts w:ascii="Arial" w:hAnsi="Arial" w:cs="Arial"/>
          <w:i/>
          <w:i/>
          <w:iCs/>
          <w:sz w:val="24"/>
          <w:szCs w:val="24"/>
        </w:rPr>
      </w:pPr>
      <w:r>
        <w:rPr>
          <w:rFonts w:cs="Arial" w:ascii="Arial" w:hAnsi="Arial"/>
          <w:i/>
          <w:iCs/>
          <w:sz w:val="24"/>
          <w:szCs w:val="24"/>
        </w:rPr>
      </w:r>
    </w:p>
    <w:p>
      <w:pPr>
        <w:pStyle w:val="Normal"/>
        <w:widowControl w:val="false"/>
        <w:suppressAutoHyphens w:val="true"/>
        <w:bidi w:val="0"/>
        <w:spacing w:lineRule="auto" w:line="240" w:before="0" w:after="0"/>
        <w:ind w:left="0" w:right="0" w:firstLine="1191"/>
        <w:jc w:val="both"/>
        <w:rPr/>
      </w:pPr>
      <w:r>
        <w:rPr>
          <w:rFonts w:cs="Arial" w:ascii="Arial" w:hAnsi="Arial"/>
          <w:i/>
          <w:iCs/>
          <w:sz w:val="24"/>
          <w:szCs w:val="24"/>
        </w:rPr>
        <w:t>Ingomar Sandtner</w:t>
        <w:tab/>
        <w:tab/>
        <w:t>Jair Locatelli</w:t>
      </w:r>
    </w:p>
    <w:p>
      <w:pPr>
        <w:pStyle w:val="Normal"/>
        <w:widowControl w:val="false"/>
        <w:suppressAutoHyphens w:val="true"/>
        <w:bidi w:val="0"/>
        <w:spacing w:lineRule="auto" w:line="240" w:before="0" w:after="0"/>
        <w:ind w:left="0" w:right="0" w:firstLine="1191"/>
        <w:jc w:val="both"/>
        <w:rPr/>
      </w:pPr>
      <w:r>
        <w:rPr>
          <w:rFonts w:cs="Arial" w:ascii="Arial" w:hAnsi="Arial"/>
          <w:sz w:val="24"/>
          <w:szCs w:val="24"/>
        </w:rPr>
        <w:t>Vereadores da Bancada do PSDB</w:t>
      </w:r>
    </w:p>
    <w:p>
      <w:pPr>
        <w:pStyle w:val="Normal"/>
        <w:widowControl w:val="false"/>
        <w:suppressAutoHyphens w:val="true"/>
        <w:bidi w:val="0"/>
        <w:spacing w:lineRule="auto" w:line="240" w:before="0" w:after="0"/>
        <w:ind w:left="0" w:right="0" w:firstLine="1191"/>
        <w:jc w:val="both"/>
        <w:rPr>
          <w:rFonts w:ascii="Arial" w:hAnsi="Arial" w:cs="Arial"/>
          <w:i/>
          <w:i/>
          <w:iCs/>
          <w:sz w:val="24"/>
          <w:szCs w:val="24"/>
        </w:rPr>
      </w:pPr>
      <w:r>
        <w:rPr>
          <w:rFonts w:cs="Arial" w:ascii="Arial" w:hAnsi="Arial"/>
          <w:i/>
          <w:iCs/>
          <w:sz w:val="24"/>
          <w:szCs w:val="24"/>
        </w:rPr>
      </w:r>
    </w:p>
    <w:p>
      <w:pPr>
        <w:pStyle w:val="Normal"/>
        <w:widowControl w:val="false"/>
        <w:suppressAutoHyphens w:val="true"/>
        <w:bidi w:val="0"/>
        <w:spacing w:lineRule="auto" w:line="240" w:before="0" w:after="0"/>
        <w:ind w:left="0" w:right="0" w:firstLine="1191"/>
        <w:jc w:val="both"/>
        <w:rPr>
          <w:rFonts w:ascii="Arial" w:hAnsi="Arial" w:cs="Arial"/>
          <w:i/>
          <w:i/>
          <w:iCs/>
          <w:sz w:val="24"/>
          <w:szCs w:val="24"/>
        </w:rPr>
      </w:pPr>
      <w:r>
        <w:rPr>
          <w:rFonts w:cs="Arial" w:ascii="Arial" w:hAnsi="Arial"/>
          <w:i/>
          <w:iCs/>
          <w:sz w:val="24"/>
          <w:szCs w:val="24"/>
        </w:rPr>
      </w:r>
    </w:p>
    <w:p>
      <w:pPr>
        <w:pStyle w:val="Normal"/>
        <w:widowControl w:val="false"/>
        <w:suppressAutoHyphens w:val="true"/>
        <w:bidi w:val="0"/>
        <w:spacing w:lineRule="auto" w:line="240" w:before="0" w:after="0"/>
        <w:ind w:left="0" w:right="0" w:firstLine="1191"/>
        <w:jc w:val="both"/>
        <w:rPr/>
      </w:pPr>
      <w:r>
        <w:rPr>
          <w:rFonts w:cs="Arial" w:ascii="Arial" w:hAnsi="Arial"/>
          <w:i/>
          <w:iCs/>
          <w:sz w:val="24"/>
          <w:szCs w:val="24"/>
        </w:rPr>
        <w:t>Daiana Bald</w:t>
      </w:r>
    </w:p>
    <w:p>
      <w:pPr>
        <w:pStyle w:val="Normal"/>
        <w:widowControl w:val="false"/>
        <w:suppressAutoHyphens w:val="true"/>
        <w:bidi w:val="0"/>
        <w:spacing w:lineRule="auto" w:line="240" w:before="0" w:after="0"/>
        <w:ind w:left="0" w:right="0" w:firstLine="1191"/>
        <w:jc w:val="both"/>
        <w:rPr/>
      </w:pPr>
      <w:r>
        <w:rPr>
          <w:rFonts w:cs="Arial" w:ascii="Arial" w:hAnsi="Arial"/>
          <w:sz w:val="24"/>
          <w:szCs w:val="24"/>
        </w:rPr>
        <w:t>Vereadora da Bancada do MDB</w:t>
      </w:r>
    </w:p>
    <w:p>
      <w:pPr>
        <w:pStyle w:val="Normal"/>
        <w:widowControl w:val="false"/>
        <w:suppressAutoHyphens w:val="true"/>
        <w:bidi w:val="0"/>
        <w:spacing w:lineRule="auto" w:line="240" w:before="0" w:after="0"/>
        <w:ind w:left="0" w:right="0" w:firstLine="1191"/>
        <w:jc w:val="both"/>
        <w:rPr>
          <w:rFonts w:ascii="Arial" w:hAnsi="Arial" w:cs="Arial"/>
          <w:sz w:val="24"/>
          <w:szCs w:val="24"/>
        </w:rPr>
      </w:pPr>
      <w:r>
        <w:rPr>
          <w:rFonts w:cs="Arial" w:ascii="Arial" w:hAnsi="Arial"/>
          <w:sz w:val="24"/>
          <w:szCs w:val="24"/>
        </w:rPr>
      </w:r>
    </w:p>
    <w:p>
      <w:pPr>
        <w:pStyle w:val="Normal"/>
        <w:widowControl w:val="false"/>
        <w:suppressAutoHyphens w:val="true"/>
        <w:bidi w:val="0"/>
        <w:spacing w:lineRule="auto" w:line="240" w:before="0" w:after="0"/>
        <w:ind w:left="0" w:right="0" w:firstLine="1191"/>
        <w:jc w:val="both"/>
        <w:rPr>
          <w:rFonts w:ascii="Arial" w:hAnsi="Arial" w:cs="Arial"/>
          <w:sz w:val="24"/>
          <w:szCs w:val="24"/>
        </w:rPr>
      </w:pPr>
      <w:r>
        <w:rPr>
          <w:rFonts w:cs="Arial" w:ascii="Arial" w:hAnsi="Arial"/>
          <w:sz w:val="24"/>
          <w:szCs w:val="24"/>
        </w:rPr>
      </w:r>
    </w:p>
    <w:p>
      <w:pPr>
        <w:pStyle w:val="Normal"/>
        <w:widowControl w:val="false"/>
        <w:suppressAutoHyphens w:val="true"/>
        <w:bidi w:val="0"/>
        <w:spacing w:lineRule="auto" w:line="240" w:before="0" w:after="0"/>
        <w:ind w:left="0" w:right="0" w:firstLine="1191"/>
        <w:jc w:val="both"/>
        <w:rPr/>
      </w:pPr>
      <w:r>
        <w:rPr>
          <w:rFonts w:cs="Arial" w:ascii="Arial" w:hAnsi="Arial"/>
          <w:i/>
          <w:iCs/>
          <w:sz w:val="24"/>
          <w:szCs w:val="24"/>
        </w:rPr>
        <w:t>João Boll</w:t>
      </w:r>
    </w:p>
    <w:p>
      <w:pPr>
        <w:pStyle w:val="Normal"/>
        <w:widowControl w:val="false"/>
        <w:suppressAutoHyphens w:val="true"/>
        <w:bidi w:val="0"/>
        <w:spacing w:lineRule="auto" w:line="240" w:before="0" w:after="0"/>
        <w:ind w:left="0" w:right="0" w:firstLine="1191"/>
        <w:jc w:val="both"/>
        <w:rPr/>
      </w:pPr>
      <w:r>
        <w:rPr>
          <w:rFonts w:cs="Arial" w:ascii="Arial" w:hAnsi="Arial"/>
          <w:sz w:val="24"/>
          <w:szCs w:val="24"/>
        </w:rPr>
        <w:t>Vereador da Bancada do PP</w:t>
      </w:r>
    </w:p>
    <w:sectPr>
      <w:headerReference w:type="default" r:id="rId2"/>
      <w:footerReference w:type="default" r:id="rId3"/>
      <w:type w:val="nextPage"/>
      <w:pgSz w:w="11906" w:h="16838"/>
      <w:pgMar w:left="1417" w:right="799" w:gutter="0" w:header="397" w:top="1102" w:footer="422"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Arial Narrow">
    <w:charset w:val="00"/>
    <w:family w:val="roman"/>
    <w:pitch w:val="variable"/>
  </w:font>
  <w:font w:name="Algerian">
    <w:altName w:val="com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Narrow" w:hAnsi="Arial Narrow"/>
        <w:b/>
        <w:b/>
        <w:bCs/>
        <w:sz w:val="20"/>
        <w:szCs w:val="20"/>
      </w:rPr>
    </w:pPr>
    <w:r>
      <w:rPr>
        <w:rFonts w:ascii="Arial Narrow" w:hAnsi="Arial Narrow"/>
        <w:b/>
        <w:bCs/>
        <w:sz w:val="20"/>
        <w:szCs w:val="20"/>
      </w:rPr>
    </w:r>
  </w:p>
  <w:p>
    <w:pPr>
      <w:pStyle w:val="Rodap"/>
      <w:jc w:val="center"/>
      <w:rPr>
        <w:rFonts w:ascii="Arial Narrow" w:hAnsi="Arial Narrow"/>
        <w:b/>
        <w:b/>
        <w:bCs/>
        <w:sz w:val="20"/>
        <w:szCs w:val="20"/>
      </w:rPr>
    </w:pPr>
    <w:r>
      <w:rPr>
        <w:rFonts w:ascii="Arial Narrow" w:hAnsi="Arial Narrow"/>
        <w:b/>
        <w:bCs/>
        <w:sz w:val="20"/>
        <w:szCs w:val="20"/>
      </w:rPr>
      <w:t>Poder Legislativo Municipal</w:t>
    </w:r>
  </w:p>
  <w:p>
    <w:pPr>
      <w:pStyle w:val="Rodap"/>
      <w:jc w:val="center"/>
      <w:rPr>
        <w:rFonts w:ascii="Arial Narrow" w:hAnsi="Arial Narrow"/>
        <w:sz w:val="20"/>
        <w:szCs w:val="20"/>
      </w:rPr>
    </w:pPr>
    <w:r>
      <w:rPr>
        <w:rFonts w:ascii="Arial Narrow" w:hAnsi="Arial Narrow"/>
        <w:sz w:val="20"/>
        <w:szCs w:val="20"/>
      </w:rPr>
      <w:t>Câmara de Vereadores de Três Passos/RS</w:t>
    </w:r>
  </w:p>
  <w:p>
    <w:pPr>
      <w:pStyle w:val="Rodap"/>
      <w:jc w:val="center"/>
      <w:rPr>
        <w:rFonts w:ascii="Arial Narrow" w:hAnsi="Arial Narrow"/>
        <w:sz w:val="20"/>
        <w:szCs w:val="20"/>
      </w:rPr>
    </w:pPr>
    <w:r>
      <w:rPr>
        <w:rFonts w:cs="Arial" w:ascii="Arial Narrow" w:hAnsi="Arial Narrow"/>
        <w:color w:val="000000"/>
        <w:sz w:val="20"/>
        <w:szCs w:val="20"/>
        <w:shd w:fill="FFFFFF" w:val="clear"/>
      </w:rPr>
      <w:t>Rua Salgado Filho, 79, Centro – Fone: 3522-1210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2">
          <wp:simplePos x="0" y="0"/>
          <wp:positionH relativeFrom="page">
            <wp:posOffset>3418205</wp:posOffset>
          </wp:positionH>
          <wp:positionV relativeFrom="paragraph">
            <wp:posOffset>51435</wp:posOffset>
          </wp:positionV>
          <wp:extent cx="809625" cy="914400"/>
          <wp:effectExtent l="0" t="0" r="0" b="0"/>
          <wp:wrapSquare wrapText="largest"/>
          <wp:docPr id="1"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 descr=""/>
                  <pic:cNvPicPr>
                    <a:picLocks noChangeAspect="1" noChangeArrowheads="1"/>
                  </pic:cNvPicPr>
                </pic:nvPicPr>
                <pic:blipFill>
                  <a:blip r:embed="rId1"/>
                  <a:stretch>
                    <a:fillRect/>
                  </a:stretch>
                </pic:blipFill>
                <pic:spPr bwMode="auto">
                  <a:xfrm>
                    <a:off x="0" y="0"/>
                    <a:ext cx="809625" cy="9144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pt-BR" w:eastAsia="zh-CN" w:bidi="ar-SA"/>
    </w:rPr>
  </w:style>
  <w:style w:type="character" w:styleId="DefaultParagraphFont" w:default="1">
    <w:name w:val="Default Paragraph Font"/>
    <w:uiPriority w:val="1"/>
    <w:semiHidden/>
    <w:unhideWhenUsed/>
    <w:qFormat/>
    <w:rPr/>
  </w:style>
  <w:style w:type="character" w:styleId="RecuodecorpodetextoChar" w:customStyle="1">
    <w:name w:val="Recuo de corpo de texto Char"/>
    <w:basedOn w:val="DefaultParagraphFont"/>
    <w:qFormat/>
    <w:rPr>
      <w:rFonts w:ascii="Arial" w:hAnsi="Arial" w:cs="Arial"/>
      <w:sz w:val="24"/>
      <w:szCs w:val="24"/>
    </w:rPr>
  </w:style>
  <w:style w:type="character" w:styleId="Recuodecorpodetexto2Char" w:customStyle="1">
    <w:name w:val="Recuo de corpo de texto 2 Char"/>
    <w:basedOn w:val="DefaultParagraphFont"/>
    <w:qFormat/>
    <w:rPr>
      <w:rFonts w:ascii="Arial" w:hAnsi="Arial" w:cs="Arial"/>
      <w:sz w:val="24"/>
      <w:szCs w:val="24"/>
    </w:rPr>
  </w:style>
  <w:style w:type="character" w:styleId="CabealhoChar" w:customStyle="1">
    <w:name w:val="Cabeçalho Char"/>
    <w:basedOn w:val="DefaultParagraphFont"/>
    <w:uiPriority w:val="99"/>
    <w:qFormat/>
    <w:rsid w:val="00220613"/>
    <w:rPr>
      <w:rFonts w:ascii="Calibri" w:hAnsi="Calibri" w:eastAsia="Calibri" w:cs="Times New Roman"/>
      <w:sz w:val="22"/>
      <w:szCs w:val="22"/>
      <w:lang w:bidi="ar-SA"/>
    </w:rPr>
  </w:style>
  <w:style w:type="character" w:styleId="RodapChar" w:customStyle="1">
    <w:name w:val="Rodapé Char"/>
    <w:basedOn w:val="DefaultParagraphFont"/>
    <w:uiPriority w:val="99"/>
    <w:qFormat/>
    <w:rsid w:val="00220613"/>
    <w:rPr>
      <w:rFonts w:ascii="Calibri" w:hAnsi="Calibri" w:eastAsia="Calibri" w:cs="Times New Roman"/>
      <w:sz w:val="22"/>
      <w:szCs w:val="22"/>
      <w:lang w:bidi="ar-SA"/>
    </w:rPr>
  </w:style>
  <w:style w:type="character" w:styleId="LinkdaInternet">
    <w:name w:val="Hyperlink"/>
    <w:basedOn w:val="DefaultParagraphFont"/>
    <w:uiPriority w:val="99"/>
    <w:unhideWhenUsed/>
    <w:rsid w:val="00146ff9"/>
    <w:rPr>
      <w:color w:val="0563C1" w:themeColor="hyperlink"/>
      <w:u w:val="single"/>
    </w:rPr>
  </w:style>
  <w:style w:type="character" w:styleId="UnresolvedMention">
    <w:name w:val="Unresolved Mention"/>
    <w:basedOn w:val="DefaultParagraphFont"/>
    <w:uiPriority w:val="99"/>
    <w:semiHidden/>
    <w:unhideWhenUsed/>
    <w:qFormat/>
    <w:rsid w:val="00d362e0"/>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Corpodotextorecuado">
    <w:name w:val="Body Text Indent"/>
    <w:basedOn w:val="Normal"/>
    <w:pPr>
      <w:spacing w:lineRule="auto" w:line="360" w:before="0" w:after="0"/>
      <w:ind w:left="4253" w:firstLine="850"/>
      <w:jc w:val="both"/>
    </w:pPr>
    <w:rPr>
      <w:rFonts w:ascii="Arial" w:hAnsi="Arial" w:eastAsia="Times New Roman" w:cs="Arial"/>
      <w:sz w:val="24"/>
      <w:szCs w:val="24"/>
    </w:rPr>
  </w:style>
  <w:style w:type="paragraph" w:styleId="BodyTextIndent2">
    <w:name w:val="Body Text Indent 2"/>
    <w:basedOn w:val="Normal"/>
    <w:qFormat/>
    <w:pPr>
      <w:spacing w:lineRule="auto" w:line="360" w:before="0" w:after="0"/>
      <w:ind w:firstLine="1134"/>
      <w:jc w:val="both"/>
    </w:pPr>
    <w:rPr>
      <w:rFonts w:ascii="Arial" w:hAnsi="Arial" w:eastAsia="Times New Roman" w:cs="Arial"/>
      <w:sz w:val="24"/>
      <w:szCs w:val="24"/>
    </w:rPr>
  </w:style>
  <w:style w:type="paragraph" w:styleId="ListParagraph">
    <w:name w:val="List Paragraph"/>
    <w:basedOn w:val="Normal"/>
    <w:qFormat/>
    <w:rsid w:val="00c05057"/>
    <w:pPr>
      <w:spacing w:before="0" w:after="200"/>
      <w:ind w:left="720" w:hanging="0"/>
      <w:contextualSpacing/>
    </w:pPr>
    <w:rPr/>
  </w:style>
  <w:style w:type="paragraph" w:styleId="CabealhoeRodap" w:customStyle="1">
    <w:name w:val="Cabeçalho e Rodapé"/>
    <w:basedOn w:val="Normal"/>
    <w:qFormat/>
    <w:pPr/>
    <w:rPr/>
  </w:style>
  <w:style w:type="paragraph" w:styleId="Cabealho">
    <w:name w:val="Header"/>
    <w:basedOn w:val="Normal"/>
    <w:link w:val="CabealhoChar"/>
    <w:unhideWhenUsed/>
    <w:rsid w:val="0022061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20613"/>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65763-69AE-40C0-8FBD-38047F5F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Application>LibreOffice/7.4.2.3$Windows_X86_64 LibreOffice_project/382eef1f22670f7f4118c8c2dd222ec7ad009daf</Application>
  <AppVersion>15.0000</AppVersion>
  <Pages>1</Pages>
  <Words>283</Words>
  <Characters>1468</Characters>
  <CharactersWithSpaces>1733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2021-04-08T12:16:00Z</dcterms:created>
  <dc:creator>CAMARA DE VEREADORES DE TRES PASSOS</dc:creator>
  <dc:description/>
  <cp:keywords> </cp:keywords>
  <dc:language>pt-BR</dc:language>
  <cp:lastModifiedBy/>
  <cp:lastPrinted>2023-04-13T11:07:21Z</cp:lastPrinted>
  <dcterms:modified xsi:type="dcterms:W3CDTF">2023-05-15T10:45:48Z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