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Flavio Habitzreiter,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para que se faça um calçadão, com tijolos ou lajotas intertravados, no trecho entre o trevo da entrada da cidade, próximo à Marmoraria Schneider, até o Posto Ipiranga na BR468, para as pessoas e ciclistas poderem transitar.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Esta</w:t>
      </w:r>
      <w:r>
        <w:rPr>
          <w:rFonts w:ascii="Arial" w:hAnsi="Arial"/>
          <w:color w:val="000000"/>
          <w:sz w:val="24"/>
          <w:szCs w:val="24"/>
        </w:rPr>
        <w:t xml:space="preserve"> medida irá beneficiar tanto moradores do </w:t>
      </w:r>
      <w:r>
        <w:rPr>
          <w:rFonts w:ascii="Arial" w:hAnsi="Arial"/>
          <w:color w:val="000000"/>
          <w:sz w:val="24"/>
          <w:szCs w:val="24"/>
        </w:rPr>
        <w:t>B</w:t>
      </w:r>
      <w:r>
        <w:rPr>
          <w:rFonts w:ascii="Arial" w:hAnsi="Arial"/>
          <w:color w:val="000000"/>
          <w:sz w:val="24"/>
          <w:szCs w:val="24"/>
        </w:rPr>
        <w:t xml:space="preserve">airro </w:t>
      </w:r>
      <w:r>
        <w:rPr>
          <w:rFonts w:ascii="Arial" w:hAnsi="Arial"/>
          <w:color w:val="000000"/>
          <w:sz w:val="24"/>
          <w:szCs w:val="24"/>
        </w:rPr>
        <w:t>P</w:t>
      </w:r>
      <w:r>
        <w:rPr>
          <w:rFonts w:ascii="Arial" w:hAnsi="Arial"/>
          <w:color w:val="000000"/>
          <w:sz w:val="24"/>
          <w:szCs w:val="24"/>
        </w:rPr>
        <w:t>r</w:t>
      </w:r>
      <w:r>
        <w:rPr>
          <w:rFonts w:ascii="Arial" w:hAnsi="Arial"/>
          <w:color w:val="000000"/>
          <w:sz w:val="24"/>
          <w:szCs w:val="24"/>
        </w:rPr>
        <w:t>ó-</w:t>
      </w:r>
      <w:r>
        <w:rPr>
          <w:rFonts w:ascii="Arial" w:hAnsi="Arial"/>
          <w:color w:val="000000"/>
          <w:sz w:val="24"/>
          <w:szCs w:val="24"/>
        </w:rPr>
        <w:t>m</w:t>
      </w:r>
      <w:r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 xml:space="preserve">rar e </w:t>
      </w:r>
      <w:r>
        <w:rPr>
          <w:rFonts w:ascii="Arial" w:hAnsi="Arial"/>
          <w:color w:val="000000"/>
          <w:sz w:val="24"/>
          <w:szCs w:val="24"/>
        </w:rPr>
        <w:t>Distrito de</w:t>
      </w:r>
      <w:r>
        <w:rPr>
          <w:rFonts w:ascii="Arial" w:hAnsi="Arial"/>
          <w:color w:val="000000"/>
          <w:sz w:val="24"/>
          <w:szCs w:val="24"/>
        </w:rPr>
        <w:t xml:space="preserve"> Padre </w:t>
      </w:r>
      <w:r>
        <w:rPr>
          <w:rFonts w:ascii="Arial" w:hAnsi="Arial"/>
          <w:color w:val="000000"/>
          <w:sz w:val="24"/>
          <w:szCs w:val="24"/>
        </w:rPr>
        <w:t>G</w:t>
      </w:r>
      <w:r>
        <w:rPr>
          <w:rFonts w:ascii="Arial" w:hAnsi="Arial"/>
          <w:color w:val="000000"/>
          <w:sz w:val="24"/>
          <w:szCs w:val="24"/>
        </w:rPr>
        <w:t>onzales, como será um local seguro para as pessoas utilizarem como caminhadas e para a prática de exercícios físicos, como também irá e</w:t>
      </w:r>
      <w:r>
        <w:rPr>
          <w:rFonts w:ascii="Arial" w:hAnsi="Arial"/>
          <w:color w:val="000000"/>
          <w:sz w:val="24"/>
          <w:szCs w:val="24"/>
        </w:rPr>
        <w:t>m</w:t>
      </w:r>
      <w:r>
        <w:rPr>
          <w:rFonts w:ascii="Arial" w:hAnsi="Arial"/>
          <w:color w:val="000000"/>
          <w:sz w:val="24"/>
          <w:szCs w:val="24"/>
        </w:rPr>
        <w:t>belezar a entrada da nossa cidade.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Três Passos, 7 de junho</w:t>
      </w:r>
      <w:r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Flavio Habitzreiter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  <w:t>Luis da Silva</w:t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Paulo Sattler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Application>LibreOffice/7.4.2.3$Windows_X86_64 LibreOffice_project/382eef1f22670f7f4118c8c2dd222ec7ad009daf</Application>
  <AppVersion>15.0000</AppVersion>
  <Pages>1</Pages>
  <Words>184</Words>
  <Characters>976</Characters>
  <CharactersWithSpaces>1154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2023-04-10T17:10:57Z</cp:lastPrinted>
  <dcterms:modified xsi:type="dcterms:W3CDTF">2023-06-07T16:13:43Z</dcterms:modified>
  <cp:revision>74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