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="280" w:after="28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PEDIDO DE INFORMAÇÃO</w:t>
      </w:r>
    </w:p>
    <w:p>
      <w:pPr>
        <w:pStyle w:val="Normal"/>
        <w:spacing w:lineRule="auto" w:line="240" w:before="120" w:after="12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JOÃO ROQUE BOLL</w:t>
      </w:r>
      <w:r>
        <w:rPr>
          <w:rFonts w:cs="Arial" w:ascii="Arial" w:hAnsi="Arial"/>
          <w:sz w:val="24"/>
          <w:szCs w:val="24"/>
        </w:rPr>
        <w:t>, vereador da Bancada do PP, com o apoio dos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sz w:val="24"/>
          <w:szCs w:val="24"/>
          <w:u w:val="none"/>
        </w:rPr>
        <w:t>º</w:t>
      </w:r>
      <w:r>
        <w:rPr>
          <w:rFonts w:cs="Arial" w:ascii="Arial" w:hAnsi="Arial"/>
          <w:sz w:val="24"/>
          <w:szCs w:val="24"/>
        </w:rPr>
        <w:t xml:space="preserve"> da Constituição Estadual, e art. 58, § 1</w:t>
      </w:r>
      <w:r>
        <w:rPr>
          <w:rFonts w:cs="Arial" w:ascii="Arial" w:hAnsi="Arial"/>
          <w:strike/>
          <w:sz w:val="24"/>
          <w:szCs w:val="24"/>
          <w:u w:val="none"/>
        </w:rPr>
        <w:t>º</w:t>
      </w:r>
      <w:r>
        <w:rPr>
          <w:rFonts w:cs="Arial" w:ascii="Arial" w:hAnsi="Arial"/>
          <w:sz w:val="24"/>
          <w:szCs w:val="24"/>
        </w:rPr>
        <w:t xml:space="preserve">, da Lei Orgânica do Município que, ouvida a Mesa Diretora, sejam solicitadas ao Senhor Prefeito Municipais informações </w:t>
      </w:r>
      <w:r>
        <w:rPr>
          <w:rFonts w:cs="Arial" w:ascii="Arial" w:hAnsi="Arial"/>
          <w:sz w:val="24"/>
          <w:szCs w:val="24"/>
        </w:rPr>
        <w:t xml:space="preserve">pertinentes as Unidades Básicas de Saúde quanto ao Outubro Rosa. </w:t>
      </w:r>
    </w:p>
    <w:p>
      <w:pPr>
        <w:pStyle w:val="Normal"/>
        <w:spacing w:lineRule="auto" w:line="240" w:before="120" w:after="12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Quantos preventivos foram realizados em cada Unidade Básica de Saúde, e se houve horário de atendimento diferenciado para àquelas mulheres que trabalham em horário comercial.</w:t>
      </w:r>
    </w:p>
    <w:p>
      <w:pPr>
        <w:pStyle w:val="Normal"/>
        <w:spacing w:lineRule="auto" w:line="240" w:before="120" w:after="12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>Quantos exames de mamografia e ultrassonografias mamárias foram autorizadas pela Secretaria Municipal de Saúde no mês de Outubro?</w:t>
      </w:r>
    </w:p>
    <w:p>
      <w:pPr>
        <w:pStyle w:val="Normal"/>
        <w:spacing w:lineRule="auto" w:line="240" w:before="12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Visto que o mês de outubro é marcado pela conscientização sobre o câncer de mama, este pedido se justifica na função fiscalizadora que este edil possui, para obter informações sobre o engajamento e acesso aos serviços proporcionados pelo município nesta causa tão importante. </w:t>
      </w:r>
    </w:p>
    <w:p>
      <w:pPr>
        <w:pStyle w:val="Normal"/>
        <w:spacing w:lineRule="auto" w:line="240"/>
        <w:ind w:firstLine="1134"/>
        <w:jc w:val="right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09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 xml:space="preserve">novembro </w:t>
      </w:r>
      <w:r>
        <w:rPr>
          <w:rFonts w:cs="Arial" w:ascii="Arial" w:hAnsi="Arial"/>
          <w:sz w:val="24"/>
          <w:szCs w:val="24"/>
        </w:rPr>
        <w:t>de 2023.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JOÃO BOLL</w:t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Jair Locatelli</w:t>
        <w:tab/>
        <w:tab/>
        <w:t>Nader Umar</w:t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PSDB</w:t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134"/>
        <w:jc w:val="both"/>
        <w:rPr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Daiana Vanessa Bald</w:t>
      </w:r>
    </w:p>
    <w:p>
      <w:pPr>
        <w:pStyle w:val="Normal"/>
        <w:spacing w:lineRule="auto" w:line="240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276" w:right="991" w:gutter="0" w:header="0" w:top="899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2599690</wp:posOffset>
          </wp:positionH>
          <wp:positionV relativeFrom="paragraph">
            <wp:posOffset>66675</wp:posOffset>
          </wp:positionV>
          <wp:extent cx="648335" cy="857250"/>
          <wp:effectExtent l="0" t="0" r="0" b="0"/>
          <wp:wrapNone/>
          <wp:docPr id="1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tabs>
        <w:tab w:val="clear" w:pos="4419"/>
        <w:tab w:val="center" w:pos="2694" w:leader="none"/>
        <w:tab w:val="right" w:pos="8838" w:leader="none"/>
      </w:tabs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>
    <w:name w:val="Hyperlink"/>
    <w:basedOn w:val="DefaultParagraphFont"/>
    <w:uiPriority w:val="99"/>
    <w:unhideWhenUsed/>
    <w:rsid w:val="005e5524"/>
    <w:rPr>
      <w:color w:val="0563C1" w:themeColor="hyperlink"/>
      <w:u w:val="single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e5524"/>
    <w:rPr>
      <w:rFonts w:ascii="Times New Roman" w:hAnsi="Times New Roman" w:eastAsia="Times New Roman" w:cs="Times New Roman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5524"/>
    <w:rPr>
      <w:vertAlign w:val="superscript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8e5d38"/>
    <w:rPr>
      <w:rFonts w:ascii="Times New Roman" w:hAnsi="Times New Roman" w:eastAsia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5524"/>
    <w:pPr/>
    <w:rPr>
      <w:sz w:val="20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8e5d38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LibreOffice/7.4.2.3$Windows_X86_64 LibreOffice_project/382eef1f22670f7f4118c8c2dd222ec7ad009daf</Application>
  <AppVersion>15.0000</AppVersion>
  <Pages>1</Pages>
  <Words>226</Words>
  <Characters>1229</Characters>
  <CharactersWithSpaces>1450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2021-12-20T12:30:00Z</dcterms:created>
  <dc:creator>CAMARA DE VEREADORES DE TRES PASSOS</dc:creator>
  <dc:description/>
  <dc:language>pt-BR</dc:language>
  <cp:lastModifiedBy/>
  <cp:lastPrinted>2023-04-13T10:41:28Z</cp:lastPrinted>
  <dcterms:modified xsi:type="dcterms:W3CDTF">2023-11-09T10:49:44Z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