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contratação de dois enfermeiros e dois técnicos em enfermagem para atuarem no posto de saúde de Padre Gonzales, devido </w:t>
      </w:r>
      <w:r>
        <w:rPr>
          <w:rFonts w:ascii="Arial" w:hAnsi="Arial"/>
          <w:sz w:val="24"/>
          <w:szCs w:val="24"/>
        </w:rPr>
        <w:t>à</w:t>
      </w:r>
      <w:r>
        <w:rPr>
          <w:rFonts w:ascii="Arial" w:hAnsi="Arial"/>
          <w:sz w:val="24"/>
          <w:szCs w:val="24"/>
        </w:rPr>
        <w:t xml:space="preserve"> grande demanda de pacientes, </w:t>
      </w:r>
      <w:r>
        <w:rPr>
          <w:rFonts w:ascii="Arial" w:hAnsi="Arial"/>
          <w:sz w:val="24"/>
          <w:szCs w:val="24"/>
        </w:rPr>
        <w:t>com grande</w:t>
      </w:r>
      <w:r>
        <w:rPr>
          <w:rFonts w:ascii="Arial" w:hAnsi="Arial"/>
          <w:sz w:val="24"/>
          <w:szCs w:val="24"/>
        </w:rPr>
        <w:t xml:space="preserve"> número de pessoas idosas </w:t>
      </w:r>
      <w:r>
        <w:rPr>
          <w:rFonts w:ascii="Arial" w:hAnsi="Arial"/>
          <w:sz w:val="24"/>
          <w:szCs w:val="24"/>
        </w:rPr>
        <w:t>residentes</w:t>
      </w:r>
      <w:r>
        <w:rPr>
          <w:rFonts w:ascii="Arial" w:hAnsi="Arial"/>
          <w:sz w:val="24"/>
          <w:szCs w:val="24"/>
        </w:rPr>
        <w:t xml:space="preserve"> em Padre Gonzales, </w:t>
      </w:r>
      <w:r>
        <w:rPr>
          <w:rFonts w:ascii="Arial" w:hAnsi="Arial"/>
          <w:sz w:val="24"/>
          <w:szCs w:val="24"/>
        </w:rPr>
        <w:t xml:space="preserve">à necessidade de realização de </w:t>
      </w:r>
      <w:r>
        <w:rPr>
          <w:rFonts w:ascii="Arial" w:hAnsi="Arial"/>
          <w:sz w:val="24"/>
          <w:szCs w:val="24"/>
        </w:rPr>
        <w:t>curativos nas casas das pessoas (</w:t>
      </w:r>
      <w:r>
        <w:rPr>
          <w:rFonts w:ascii="Arial" w:hAnsi="Arial"/>
          <w:sz w:val="24"/>
          <w:szCs w:val="24"/>
        </w:rPr>
        <w:t xml:space="preserve">atendimentos </w:t>
      </w:r>
      <w:r>
        <w:rPr>
          <w:rFonts w:ascii="Arial" w:hAnsi="Arial"/>
          <w:sz w:val="24"/>
          <w:szCs w:val="24"/>
        </w:rPr>
        <w:t xml:space="preserve">domiciliares) </w:t>
      </w:r>
      <w:r>
        <w:rPr>
          <w:rFonts w:ascii="Arial" w:hAnsi="Arial"/>
          <w:sz w:val="24"/>
          <w:szCs w:val="24"/>
        </w:rPr>
        <w:t>e da p</w:t>
      </w:r>
      <w:r>
        <w:rPr>
          <w:rFonts w:ascii="Arial" w:hAnsi="Arial"/>
          <w:sz w:val="24"/>
          <w:szCs w:val="24"/>
        </w:rPr>
        <w:t>arte técnica</w:t>
      </w:r>
      <w:r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</w:rPr>
        <w:t xml:space="preserve"> ser feita no posto, a medicação interna.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23</w:t>
      </w:r>
      <w:r>
        <w:rPr>
          <w:sz w:val="24"/>
          <w:szCs w:val="24"/>
        </w:rPr>
        <w:t xml:space="preserve"> de novembro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Flavio Habitzreiter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LibreOffice/7.4.2.3$Windows_X86_64 LibreOffice_project/382eef1f22670f7f4118c8c2dd222ec7ad009daf</Application>
  <AppVersion>15.0000</AppVersion>
  <Pages>1</Pages>
  <Words>167</Words>
  <Characters>908</Characters>
  <CharactersWithSpaces>1070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2023-11-23T09:52:53Z</dcterms:modified>
  <cp:revision>41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