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111111"/>
          <w:sz w:val="24"/>
          <w:szCs w:val="24"/>
        </w:rPr>
        <w:t>JAIR LOCATELLI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, </w:t>
      </w:r>
      <w:r>
        <w:rPr>
          <w:rFonts w:ascii="Arial" w:hAnsi="Arial"/>
          <w:color w:val="111111"/>
          <w:sz w:val="24"/>
          <w:szCs w:val="24"/>
        </w:rPr>
        <w:t xml:space="preserve">da Bancada do </w:t>
      </w:r>
      <w:r>
        <w:rPr>
          <w:rFonts w:ascii="Arial" w:hAnsi="Arial"/>
          <w:color w:val="111111"/>
          <w:sz w:val="24"/>
          <w:szCs w:val="24"/>
        </w:rPr>
        <w:t>PSDB</w:t>
      </w:r>
      <w:r>
        <w:rPr>
          <w:rFonts w:cs="Arial" w:ascii="Arial" w:hAnsi="Arial"/>
          <w:color w:val="111111"/>
          <w:sz w:val="24"/>
          <w:szCs w:val="24"/>
        </w:rPr>
        <w:t>, abaixo assinado, com o apoio dos vereadores que abaixo subscrevem,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a realização de estudo de viabilidade para a prorrogação das parcelas dos financiamentos do FAPER aos agricultores, pelo período de seis meses, </w:t>
      </w:r>
      <w:r>
        <w:rPr>
          <w:rFonts w:ascii="Arial" w:hAnsi="Arial"/>
          <w:color w:val="111111"/>
          <w:sz w:val="24"/>
          <w:szCs w:val="24"/>
        </w:rPr>
        <w:t>e</w:t>
      </w:r>
      <w:r>
        <w:rPr>
          <w:rFonts w:ascii="Arial" w:hAnsi="Arial"/>
          <w:color w:val="111111"/>
          <w:sz w:val="24"/>
          <w:szCs w:val="24"/>
        </w:rPr>
        <w:t>m função da enchente e excesso de chuvas, problemas climáticos que afetaram os produtores rurais.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 </w:t>
      </w:r>
      <w:r>
        <w:rPr>
          <w:sz w:val="24"/>
          <w:szCs w:val="24"/>
        </w:rPr>
        <w:t>28</w:t>
      </w:r>
      <w:r>
        <w:rPr>
          <w:sz w:val="24"/>
          <w:szCs w:val="24"/>
        </w:rPr>
        <w:t xml:space="preserve"> de Maio</w:t>
      </w:r>
      <w:r>
        <w:rPr>
          <w:sz w:val="24"/>
          <w:szCs w:val="24"/>
          <w:lang w:val="pt-BR"/>
        </w:rPr>
        <w:t xml:space="preserve"> 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JAIR LOCATELLI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PSDB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Ingomar Sandtner</w:t>
        <w:tab/>
        <w:tab/>
        <w:t>Nader Umar</w:t>
      </w:r>
    </w:p>
    <w:p>
      <w:pPr>
        <w:pStyle w:val="Normal"/>
        <w:spacing w:lineRule="auto" w:line="240"/>
        <w:ind w:firstLine="851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Vereadores da Bancada do P</w:t>
      </w:r>
      <w:r>
        <w:rPr>
          <w:rFonts w:cs="Arial" w:ascii="Arial" w:hAnsi="Arial"/>
          <w:i w:val="false"/>
          <w:iCs w:val="false"/>
          <w:sz w:val="24"/>
          <w:szCs w:val="24"/>
        </w:rPr>
        <w:t>SDB</w:t>
      </w:r>
    </w:p>
    <w:p>
      <w:pPr>
        <w:pStyle w:val="Normal"/>
        <w:spacing w:lineRule="auto" w:line="240"/>
        <w:ind w:firstLine="851"/>
        <w:jc w:val="both"/>
        <w:rPr>
          <w:i w:val="false"/>
          <w:i w:val="false"/>
          <w:iCs w:val="false"/>
        </w:rPr>
      </w:pPr>
      <w:r>
        <w:rPr/>
      </w:r>
    </w:p>
    <w:p>
      <w:pPr>
        <w:pStyle w:val="Normal"/>
        <w:spacing w:lineRule="auto" w:line="240"/>
        <w:ind w:firstLine="851"/>
        <w:jc w:val="both"/>
        <w:rPr>
          <w:i w:val="false"/>
          <w:i w:val="false"/>
          <w:iCs w:val="false"/>
        </w:rPr>
      </w:pPr>
      <w:r>
        <w:rPr/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Daiana Bald</w:t>
      </w:r>
    </w:p>
    <w:p>
      <w:pPr>
        <w:pStyle w:val="Normal"/>
        <w:spacing w:lineRule="auto" w:line="240"/>
        <w:ind w:firstLine="851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Vereadora da Bancada do MDB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Application>LibreOffice/7.4.2.3$Windows_X86_64 LibreOffice_project/382eef1f22670f7f4118c8c2dd222ec7ad009daf</Application>
  <AppVersion>15.0000</AppVersion>
  <Pages>1</Pages>
  <Words>135</Words>
  <Characters>745</Characters>
  <CharactersWithSpaces>874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2024-05-09T15:14:27Z</cp:lastPrinted>
  <dcterms:modified xsi:type="dcterms:W3CDTF">2024-05-31T10:26:30Z</dcterms:modified>
  <cp:revision>85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