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jc w:val="center"/>
        <w:rPr/>
      </w:pPr>
      <w:r>
        <w:rPr>
          <w:rFonts w:cs="Arial" w:ascii="Arial" w:hAnsi="Arial"/>
          <w:b/>
          <w:color w:val="000000"/>
        </w:rPr>
        <w:t>PEDIDO DE INFORMAÇÃO</w:t>
      </w:r>
    </w:p>
    <w:p>
      <w:pPr>
        <w:pStyle w:val="NormalWeb"/>
        <w:spacing w:lineRule="auto" w:line="360" w:beforeAutospacing="0" w:before="0" w:afterAutospacing="0" w:after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b/>
          <w:bCs/>
          <w:color w:val="000000"/>
        </w:rPr>
        <w:t>NADER UMAR</w:t>
      </w:r>
      <w:r>
        <w:rPr>
          <w:rFonts w:cs="Arial" w:ascii="Arial" w:hAnsi="Arial"/>
          <w:color w:val="000000"/>
        </w:rPr>
        <w:t>, vereador da Bancada do PSDB,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 xml:space="preserve"> da Constituição Estadual, e art. 58, § 1</w:t>
      </w:r>
      <w:r>
        <w:rPr>
          <w:rFonts w:cs="Arial" w:ascii="Arial" w:hAnsi="Arial"/>
          <w:strike/>
          <w:color w:val="000000"/>
        </w:rPr>
        <w:t>º</w:t>
      </w:r>
      <w:r>
        <w:rPr>
          <w:rFonts w:cs="Arial" w:ascii="Arial" w:hAnsi="Arial"/>
          <w:color w:val="000000"/>
        </w:rPr>
        <w:t>, da Lei Orgânica do Município que, ouvida a Mesa Diretora, sejam solicitadas ao Senhor Prefeito Municipal informações sobre o porquê de não terem sido instalados os aparelhos de ar condicionado e as cortinas, até o presente momento, nas salas de aula da UERGS inauguradas no ano de 2023, construídas com recursos públicos municipais oriundos</w:t>
      </w:r>
      <w:r>
        <w:rPr>
          <w:rFonts w:cs="Arial" w:ascii="Arial" w:hAnsi="Arial"/>
          <w:color w:val="000000"/>
        </w:rPr>
        <w:t xml:space="preserve"> do orçamento impositivo.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Corpodotextorecuado"/>
        <w:spacing w:lineRule="auto" w:line="360"/>
        <w:ind w:left="0" w:firstLine="1134"/>
        <w:jc w:val="right"/>
        <w:rPr/>
      </w:pPr>
      <w:r>
        <w:rPr>
          <w:rFonts w:cs="Arial"/>
          <w:color w:val="000000"/>
          <w:sz w:val="24"/>
          <w:szCs w:val="24"/>
        </w:rPr>
        <w:t>Três Passos</w:t>
      </w:r>
      <w:r>
        <w:rPr>
          <w:rFonts w:cs="Arial"/>
          <w:color w:val="000000"/>
          <w:sz w:val="24"/>
          <w:szCs w:val="24"/>
          <w:lang w:val="pt-BR"/>
        </w:rPr>
        <w:t>, 30 de maio de 2024.</w:t>
      </w:r>
    </w:p>
    <w:p>
      <w:pPr>
        <w:pStyle w:val="NormalWeb"/>
        <w:spacing w:lineRule="auto" w:line="360" w:beforeAutospacing="0" w:before="0" w:afterAutospacing="0" w:after="0"/>
        <w:ind w:firstLine="1134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b/>
          <w:b/>
          <w:bCs/>
          <w:i/>
          <w:i/>
          <w:iCs/>
          <w:color w:val="000000"/>
        </w:rPr>
      </w:pPr>
      <w:r>
        <w:rPr>
          <w:rFonts w:cs="Arial" w:ascii="Arial" w:hAnsi="Arial"/>
          <w:b/>
          <w:bCs/>
          <w:i/>
          <w:iCs/>
          <w:color w:val="000000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b/>
          <w:bCs/>
          <w:i/>
          <w:iCs/>
          <w:color w:val="000000"/>
        </w:rPr>
        <w:t>NADER UMAR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  <w:i/>
          <w:iCs/>
          <w:color w:val="000000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1" w:customStyle="1">
    <w:name w:val="Hyperlink1"/>
    <w:uiPriority w:val="99"/>
    <w:semiHidden/>
    <w:unhideWhenUsed/>
    <w:qFormat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LibreOffice/7.4.2.3$Windows_X86_64 LibreOffice_project/382eef1f22670f7f4118c8c2dd222ec7ad009daf</Application>
  <AppVersion>15.0000</AppVersion>
  <Pages>1</Pages>
  <Words>142</Words>
  <Characters>738</Characters>
  <CharactersWithSpaces>876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2024-02-21T21:14:00Z</dcterms:created>
  <dc:creator>CAMARA DE VEREADORES DE TRES PASSOS</dc:creator>
  <dc:description/>
  <dc:language>pt-BR</dc:language>
  <cp:lastModifiedBy/>
  <cp:lastPrinted>2024-04-08T19:31:03Z</cp:lastPrinted>
  <dcterms:modified xsi:type="dcterms:W3CDTF">2024-05-31T15:21:28Z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