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11, DE 15 DE AGOSTO DE 2024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/>
      </w:pPr>
      <w:r>
        <w:rPr>
          <w:i w:val="false"/>
          <w:iCs w:val="false"/>
        </w:rPr>
        <w:t xml:space="preserve">Denomina a Rua </w:t>
      </w:r>
      <w:r>
        <w:rPr>
          <w:b w:val="false"/>
          <w:bCs w:val="false"/>
          <w:i w:val="false"/>
          <w:iCs w:val="false"/>
        </w:rPr>
        <w:t>Sabino Archanjo Machado.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denominada a Rua n</w:t>
      </w:r>
      <w:r>
        <w:rPr>
          <w:strike/>
        </w:rPr>
        <w:t>º</w:t>
      </w:r>
      <w:r>
        <w:rPr/>
        <w:t xml:space="preserve"> 9595, trecho compreendido entre a Rua Francisco Andrighetto e Rua Liberdade, localizada no Loteamento Universal, Bairro Pindorama, de </w:t>
      </w:r>
      <w:r>
        <w:rPr>
          <w:i w:val="false"/>
          <w:iCs w:val="false"/>
        </w:rPr>
        <w:t xml:space="preserve">Rua </w:t>
      </w:r>
      <w:r>
        <w:rPr>
          <w:b w:val="false"/>
          <w:bCs w:val="false"/>
          <w:i w:val="false"/>
          <w:iCs w:val="false"/>
        </w:rPr>
        <w:t>Sabino Archanjo Machado.</w:t>
      </w:r>
    </w:p>
    <w:p>
      <w:pPr>
        <w:pStyle w:val="Normal"/>
        <w:ind w:firstLine="1134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15 de agosto de 2024.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Edivan N. Baron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PCdoB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Arial"/>
          <w:b/>
          <w:bCs/>
          <w:sz w:val="24"/>
          <w:lang w:val="pt-BR"/>
        </w:rPr>
        <w:t>EXPOSIÇÃO DE MOTIVOS</w:t>
      </w:r>
    </w:p>
    <w:p>
      <w:pPr>
        <w:pStyle w:val="Normal"/>
        <w:jc w:val="center"/>
        <w:rPr/>
      </w:pPr>
      <w:r>
        <w:rPr>
          <w:rFonts w:cs="Arial"/>
          <w:b/>
          <w:bCs/>
          <w:sz w:val="24"/>
          <w:lang w:val="pt-BR"/>
        </w:rPr>
        <w:t>PROJETO DE LEI LEGISLATIVA N</w:t>
      </w:r>
      <w:r>
        <w:rPr>
          <w:rFonts w:cs="Arial"/>
          <w:b/>
          <w:bCs/>
          <w:strike/>
          <w:sz w:val="24"/>
          <w:lang w:val="pt-BR"/>
        </w:rPr>
        <w:t>º</w:t>
      </w:r>
      <w:r>
        <w:rPr>
          <w:rFonts w:cs="Arial"/>
          <w:b/>
          <w:bCs/>
          <w:sz w:val="24"/>
          <w:lang w:val="pt-BR"/>
        </w:rPr>
        <w:t xml:space="preserve"> 11, DE 15 DE AGOSTO DE 2024</w:t>
      </w:r>
    </w:p>
    <w:p>
      <w:pPr>
        <w:pStyle w:val="Normal"/>
        <w:spacing w:lineRule="auto" w:line="240"/>
        <w:jc w:val="center"/>
        <w:rPr>
          <w:rFonts w:cs="Arial"/>
          <w:sz w:val="24"/>
          <w:lang w:val="pt-BR"/>
        </w:rPr>
      </w:pPr>
      <w:r>
        <w:rPr>
          <w:rFonts w:cs="Arial"/>
          <w:sz w:val="24"/>
          <w:lang w:val="pt-BR"/>
        </w:rPr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 xml:space="preserve">Este projeto visa a denominar a Rua </w:t>
      </w:r>
      <w:r>
        <w:rPr>
          <w:rFonts w:cs="Arial"/>
          <w:b w:val="false"/>
          <w:bCs w:val="false"/>
          <w:i w:val="false"/>
          <w:iCs w:val="false"/>
          <w:sz w:val="24"/>
          <w:lang w:val="pt-BR"/>
        </w:rPr>
        <w:t>Sabino Archanjo Machado, cuja síntese biográfica encontra-se anexa a esta proposição.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15 de agosto de 2024.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Edivan N. Baron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Bancada do PCdoB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2482215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LibreOffice/7.4.2.3$Windows_X86_64 LibreOffice_project/382eef1f22670f7f4118c8c2dd222ec7ad009daf</Application>
  <AppVersion>15.0000</AppVersion>
  <Pages>2</Pages>
  <Words>150</Words>
  <Characters>768</Characters>
  <CharactersWithSpaces>906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2024-08-16T16:14:16Z</cp:lastPrinted>
  <dcterms:modified xsi:type="dcterms:W3CDTF">2024-08-15T17:03:30Z</dcterms:modified>
  <cp:revision>76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