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spacing w:lineRule="auto" w:line="276" w:before="0" w:after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color w:val="111111"/>
        </w:rPr>
        <w:t>O Vereador</w:t>
      </w:r>
      <w:r>
        <w:rPr>
          <w:rFonts w:ascii="Arial" w:hAnsi="Arial"/>
          <w:b/>
          <w:bCs/>
          <w:color w:val="111111"/>
        </w:rPr>
        <w:t xml:space="preserve"> </w:t>
      </w:r>
      <w:r>
        <w:rPr>
          <w:rFonts w:ascii="Arial" w:hAnsi="Arial"/>
          <w:b/>
          <w:bCs/>
          <w:color w:val="111111"/>
        </w:rPr>
        <w:t>EDIVAN BARON</w:t>
      </w:r>
      <w:r>
        <w:rPr>
          <w:rFonts w:ascii="Arial" w:hAnsi="Arial"/>
          <w:b/>
          <w:bCs/>
          <w:color w:val="111111"/>
        </w:rPr>
        <w:t xml:space="preserve">, </w:t>
      </w:r>
      <w:r>
        <w:rPr>
          <w:rFonts w:ascii="Arial" w:hAnsi="Arial"/>
          <w:color w:val="111111"/>
        </w:rPr>
        <w:t xml:space="preserve">da Bancada do </w:t>
      </w:r>
      <w:r>
        <w:rPr>
          <w:rFonts w:ascii="Arial" w:hAnsi="Arial"/>
          <w:color w:val="111111"/>
        </w:rPr>
        <w:t>PCdoB</w:t>
      </w:r>
      <w:r>
        <w:rPr>
          <w:rFonts w:cs="Arial" w:ascii="Arial" w:hAnsi="Arial"/>
          <w:color w:val="111111"/>
        </w:rPr>
        <w:t>, com o apoio dos demais vereadores que abaixo subscrevem,</w:t>
      </w:r>
      <w:r>
        <w:rPr>
          <w:rFonts w:ascii="Arial" w:hAnsi="Arial"/>
          <w:color w:val="111111"/>
        </w:rPr>
        <w:t xml:space="preserve"> apresenta a Vossa Excelência, nos termos do art. 111 do Regimento Interno, a presente indicação sugerindo ao Senhor Prefeito Municipal  a instalação de um poste de iluminação pública na Rua Ismael Dalagno, esquina com José Coutinho, </w:t>
      </w:r>
      <w:r>
        <w:rPr>
          <w:rFonts w:ascii="Arial" w:hAnsi="Arial"/>
          <w:color w:val="111111"/>
        </w:rPr>
        <w:t>B</w:t>
      </w:r>
      <w:r>
        <w:rPr>
          <w:rFonts w:ascii="Arial" w:hAnsi="Arial"/>
          <w:color w:val="111111"/>
        </w:rPr>
        <w:t>airro Loteamento Santa Inês.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color w:val="111111"/>
        </w:rPr>
        <w:t xml:space="preserve"> </w:t>
      </w:r>
    </w:p>
    <w:p>
      <w:pPr>
        <w:pStyle w:val="Corpodotextorecuado"/>
        <w:spacing w:lineRule="auto" w:line="276" w:before="0" w:after="0"/>
        <w:ind w:left="0" w:firstLine="1418"/>
        <w:jc w:val="right"/>
        <w:rPr/>
      </w:pPr>
      <w:r>
        <w:rPr/>
        <w:t>Três Passos, 2</w:t>
      </w:r>
      <w:r>
        <w:rPr/>
        <w:t>9</w:t>
      </w:r>
      <w:r>
        <w:rPr>
          <w:lang w:val="pt-BR"/>
        </w:rPr>
        <w:t xml:space="preserve"> de agosto</w:t>
      </w:r>
      <w:r>
        <w:rPr/>
        <w:t xml:space="preserve"> </w:t>
      </w:r>
      <w:r>
        <w:rPr>
          <w:lang w:val="pt-BR"/>
        </w:rPr>
        <w:t xml:space="preserve">de 2024. </w:t>
      </w:r>
    </w:p>
    <w:p>
      <w:pPr>
        <w:pStyle w:val="Corpodotextorecuado"/>
        <w:spacing w:lineRule="auto" w:line="276" w:before="0" w:after="0"/>
        <w:ind w:left="0" w:firstLine="1418"/>
        <w:jc w:val="right"/>
        <w:rPr/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/>
      </w:pPr>
      <w:r>
        <w:rPr/>
      </w:r>
    </w:p>
    <w:p>
      <w:pPr>
        <w:pStyle w:val="Normal"/>
        <w:spacing w:lineRule="auto" w:line="276" w:before="0" w:after="0"/>
        <w:ind w:firstLine="851"/>
        <w:jc w:val="both"/>
        <w:rPr/>
      </w:pPr>
      <w:r>
        <w:rPr>
          <w:rFonts w:cs="Arial" w:ascii="Arial" w:hAnsi="Arial"/>
          <w:b/>
          <w:bCs/>
        </w:rPr>
        <w:t>EDIVAN BARON</w:t>
      </w:r>
    </w:p>
    <w:p>
      <w:pPr>
        <w:pStyle w:val="Normal"/>
        <w:spacing w:lineRule="auto" w:line="276" w:before="0" w:after="0"/>
        <w:ind w:firstLine="851"/>
        <w:jc w:val="both"/>
        <w:rPr/>
      </w:pPr>
      <w:r>
        <w:rPr>
          <w:rFonts w:cs="Arial" w:ascii="Arial" w:hAnsi="Arial"/>
        </w:rPr>
        <w:t xml:space="preserve">Vereador da Bancada do </w:t>
      </w:r>
      <w:r>
        <w:rPr>
          <w:rFonts w:cs="Arial" w:ascii="Arial" w:hAnsi="Arial"/>
        </w:rPr>
        <w:t>PCdoB</w:t>
      </w:r>
    </w:p>
    <w:p>
      <w:pPr>
        <w:pStyle w:val="Normal"/>
        <w:spacing w:lineRule="auto" w:line="276" w:before="0" w:after="0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firstLine="851"/>
        <w:jc w:val="both"/>
        <w:rPr/>
      </w:pPr>
      <w:r>
        <w:rPr>
          <w:rFonts w:cs="Arial" w:ascii="Arial" w:hAnsi="Arial"/>
          <w:i/>
          <w:iCs/>
        </w:rPr>
        <w:t>Gilmar Maier</w:t>
        <w:tab/>
        <w:tab/>
        <w:t>Diego Maciel</w:t>
      </w:r>
    </w:p>
    <w:p>
      <w:pPr>
        <w:pStyle w:val="Normal"/>
        <w:spacing w:lineRule="auto" w:line="276" w:before="0" w:after="0"/>
        <w:ind w:firstLine="851"/>
        <w:jc w:val="both"/>
        <w:rPr/>
      </w:pPr>
      <w:r>
        <w:rPr>
          <w:rFonts w:cs="Arial" w:ascii="Arial" w:hAnsi="Arial"/>
        </w:rPr>
        <w:t xml:space="preserve">Vereadores da Bancada do </w:t>
      </w:r>
      <w:r>
        <w:rPr>
          <w:rFonts w:cs="Arial" w:ascii="Arial" w:hAnsi="Arial"/>
        </w:rPr>
        <w:t>PT</w:t>
      </w:r>
    </w:p>
    <w:p>
      <w:pPr>
        <w:pStyle w:val="Normal"/>
        <w:spacing w:lineRule="auto" w:line="276" w:before="0" w:after="0"/>
        <w:ind w:firstLine="851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76" w:before="0" w:after="0"/>
        <w:ind w:firstLine="851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76" w:before="0" w:after="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Paulo Sattler</w:t>
      </w:r>
    </w:p>
    <w:p>
      <w:pPr>
        <w:pStyle w:val="Normal"/>
        <w:spacing w:lineRule="auto" w:line="276" w:before="0" w:after="0"/>
        <w:ind w:firstLine="851"/>
        <w:jc w:val="both"/>
        <w:rPr/>
      </w:pPr>
      <w:r>
        <w:rPr>
          <w:rFonts w:cs="Arial" w:ascii="Arial" w:hAnsi="Arial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LibreOffice/7.4.2.3$Windows_X86_64 LibreOffice_project/382eef1f22670f7f4118c8c2dd222ec7ad009daf</Application>
  <AppVersion>15.0000</AppVersion>
  <Pages>1</Pages>
  <Words>117</Words>
  <Characters>634</Characters>
  <CharactersWithSpaces>746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2024-06-05T16:54:00Z</dcterms:created>
  <dc:creator>Câmara Municipal de Vereadores de Três Passos</dc:creator>
  <dc:description/>
  <dc:language>pt-BR</dc:language>
  <cp:lastModifiedBy/>
  <cp:lastPrinted>2024-08-26T17:06:27Z</cp:lastPrinted>
  <dcterms:modified xsi:type="dcterms:W3CDTF">2024-09-02T18:50:22Z</dcterms:modified>
  <cp:revision>17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