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PAULO GILCEU SATTLER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Bancada do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PDT</w:t>
      </w:r>
      <w:r>
        <w:rPr>
          <w:rFonts w:cs="Arial" w:ascii="Arial" w:hAnsi="Arial"/>
          <w:color w:val="auto"/>
        </w:rPr>
        <w:t xml:space="preserve">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tratamento de saúde, na forma do inciso I do art. 20 do Regimento Interno da Câmara Municipal, conforme atestado médico em anexo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no período de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>1</w:t>
      </w:r>
      <w:r>
        <w:rPr>
          <w:rFonts w:eastAsia="Times New Roman" w:cs="Arial" w:ascii="Arial" w:hAnsi="Arial"/>
          <w:strike/>
          <w:color w:val="auto"/>
          <w:kern w:val="0"/>
          <w:sz w:val="24"/>
          <w:szCs w:val="24"/>
          <w:lang w:val="pt-BR" w:eastAsia="zh-CN" w:bidi="ar-SA"/>
        </w:rPr>
        <w:t>º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-11-2024 a 13-11-2024,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>para trata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>mento de saúde.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22 de outubro de 2024.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Paulo Gilceu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PDT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LibreOffice/7.4.2.3$Windows_X86_64 LibreOffice_project/382eef1f22670f7f4118c8c2dd222ec7ad009daf</Application>
  <AppVersion>15.0000</AppVersion>
  <Pages>1</Pages>
  <Words>86</Words>
  <Characters>415</Characters>
  <CharactersWithSpaces>505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2022-06-01T15:01:59Z</cp:lastPrinted>
  <dcterms:modified xsi:type="dcterms:W3CDTF">2024-10-22T15:54:54Z</dcterms:modified>
  <cp:revision>43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