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SANDRO GEOVANI RADAELLI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</w:t>
      </w:r>
      <w:r>
        <w:rPr>
          <w:rFonts w:cs="Arial" w:ascii="Arial" w:hAnsi="Arial"/>
          <w:color w:val="auto"/>
        </w:rPr>
        <w:t>Federação PT/PCdoB,</w:t>
      </w:r>
      <w:r>
        <w:rPr>
          <w:rFonts w:cs="Arial" w:ascii="Arial" w:hAnsi="Arial"/>
          <w:color w:val="auto"/>
        </w:rPr>
        <w:t xml:space="preserve"> abaixo firmado, vem a presença  de  Vossa  Excelência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</w:t>
      </w:r>
      <w:r>
        <w:rPr>
          <w:rFonts w:cs="Arial" w:ascii="Arial" w:hAnsi="Arial"/>
          <w:color w:val="auto"/>
        </w:rPr>
        <w:t>no período de 1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/9/2025 a 30/9/2025, para tratar de assunto de interesse particular, </w:t>
      </w:r>
      <w:r>
        <w:rPr>
          <w:rFonts w:cs="Arial" w:ascii="Arial" w:hAnsi="Arial"/>
          <w:color w:val="auto"/>
        </w:rPr>
        <w:t xml:space="preserve">com base no inciso </w:t>
      </w:r>
      <w:r>
        <w:rPr>
          <w:rFonts w:cs="Arial" w:ascii="Arial" w:hAnsi="Arial"/>
          <w:color w:val="auto"/>
        </w:rPr>
        <w:t>I</w:t>
      </w:r>
      <w:r>
        <w:rPr>
          <w:rFonts w:cs="Arial" w:ascii="Arial" w:hAnsi="Arial"/>
          <w:color w:val="auto"/>
        </w:rPr>
        <w:t xml:space="preserve"> do art. 23 do Regimento Interno da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11 de agosto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Sandro Radaelli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Vereadora da </w:t>
      </w:r>
      <w:r>
        <w:rPr>
          <w:rFonts w:cs="Arial" w:ascii="Arial" w:hAnsi="Arial"/>
          <w:bCs/>
        </w:rPr>
        <w:t>Federação PT/PCdoB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LibreOffice/25.2.4.3$Windows_X86_64 LibreOffice_project/33e196637044ead23f5c3226cde09b47731f7e27</Application>
  <AppVersion>15.0000</AppVersion>
  <Pages>1</Pages>
  <Words>76</Words>
  <Characters>380</Characters>
  <CharactersWithSpaces>459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2025-06-27T09:45:33Z</cp:lastPrinted>
  <dcterms:modified xsi:type="dcterms:W3CDTF">2025-08-11T19:46:08Z</dcterms:modified>
  <cp:revision>56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