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240" w:beforeAutospacing="0" w:before="0" w:afterAutospacing="0" w:after="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PEDIDO DE INFORMAÇÃO</w:t>
      </w:r>
    </w:p>
    <w:p>
      <w:pPr>
        <w:pStyle w:val="NormalWeb"/>
        <w:spacing w:lineRule="auto" w:line="240" w:beforeAutospacing="0" w:before="0" w:afterAutospacing="0" w:after="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Web"/>
        <w:spacing w:lineRule="auto" w:line="240" w:beforeAutospacing="0" w:before="0" w:afterAutospacing="0" w:after="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BodyText"/>
        <w:spacing w:lineRule="auto" w:line="276" w:before="0" w:after="0"/>
        <w:ind w:firstLine="1134"/>
        <w:jc w:val="both"/>
        <w:rPr>
          <w:rFonts w:ascii="Arial" w:hAnsi="Arial" w:cs="Arial"/>
        </w:rPr>
      </w:pPr>
      <w:r>
        <w:rPr>
          <w:rStyle w:val="Strong"/>
          <w:rFonts w:cs="Arial" w:ascii="Arial" w:hAnsi="Arial"/>
        </w:rPr>
        <w:t>FLAVIO HABITZREITER</w:t>
      </w:r>
      <w:r>
        <w:rPr>
          <w:rFonts w:cs="Arial" w:ascii="Arial" w:hAnsi="Arial"/>
        </w:rPr>
        <w:t>, vereador da Bancada do PP, com o apoio dos demais vereadores que abaixo subscrevem, requer, com fundamento no art. 201 do Regimento Interno, art. 50 da Constituição Federal, art. 55, § 2º da Constituição Estadual e art. 58, § 1º da Lei Orgânica do Município, que sejam solicitadas ao Senhor Prefeito Municipal as seguintes informações relativas aos terrenos do município no perímetro urbano: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ind w:hanging="283" w:left="709"/>
        <w:jc w:val="both"/>
        <w:rPr>
          <w:rFonts w:ascii="Arial" w:hAnsi="Arial" w:cs="Arial"/>
        </w:rPr>
      </w:pPr>
      <w:r>
        <w:rPr>
          <w:rFonts w:cs="Arial" w:ascii="Arial" w:hAnsi="Arial"/>
        </w:rPr>
        <w:t>Quantos terrenos baldios localizados no perímetro urbano, pertencem atualmente ao patrimônio do Município de Três Passos?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ind w:hanging="283" w:left="709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Qual a localização (endereços ou descrição por bairro) dos referidos terrenos? Se possível, uma cópia das matrículas. </w:t>
      </w:r>
    </w:p>
    <w:p>
      <w:pPr>
        <w:pStyle w:val="BodyText"/>
        <w:widowControl/>
        <w:tabs>
          <w:tab w:val="clear" w:pos="708"/>
          <w:tab w:val="left" w:pos="1185" w:leader="none"/>
        </w:tabs>
        <w:suppressAutoHyphens w:val="true"/>
        <w:bidi w:val="0"/>
        <w:spacing w:lineRule="auto" w:line="276" w:before="0" w:after="140"/>
        <w:ind w:hanging="0" w:left="0" w:right="0"/>
        <w:jc w:val="both"/>
        <w:rPr>
          <w:rStyle w:val="Strong"/>
          <w:rFonts w:ascii="Arial" w:hAnsi="Arial" w:cs="Arial"/>
          <w:highlight w:val="none"/>
          <w:shd w:fill="FF8000" w:val="clear"/>
        </w:rPr>
      </w:pPr>
      <w:r>
        <w:rPr>
          <w:shd w:fill="FF8000" w:val="clear"/>
        </w:rPr>
      </w:r>
    </w:p>
    <w:p>
      <w:pPr>
        <w:pStyle w:val="BodyText"/>
        <w:spacing w:lineRule="auto" w:line="276" w:before="0" w:after="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 w:before="0" w:after="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Indent"/>
        <w:spacing w:lineRule="auto" w:line="240" w:before="0" w:after="0"/>
        <w:ind w:firstLine="1134" w:left="0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BodyTextIndent"/>
        <w:spacing w:lineRule="auto" w:line="240" w:before="0" w:after="0"/>
        <w:ind w:firstLine="1134" w:left="0"/>
        <w:jc w:val="right"/>
        <w:rPr/>
      </w:pPr>
      <w:r>
        <w:rPr>
          <w:rFonts w:cs="Arial"/>
          <w:sz w:val="24"/>
          <w:szCs w:val="24"/>
        </w:rPr>
        <w:t>Três Passos</w:t>
      </w:r>
      <w:r>
        <w:rPr>
          <w:rFonts w:cs="Arial"/>
          <w:sz w:val="24"/>
          <w:szCs w:val="24"/>
          <w:lang w:val="pt-BR"/>
        </w:rPr>
        <w:t xml:space="preserve">, </w:t>
      </w:r>
      <w:r>
        <w:rPr>
          <w:rFonts w:cs="Arial"/>
          <w:sz w:val="24"/>
          <w:szCs w:val="24"/>
          <w:lang w:val="pt-BR"/>
        </w:rPr>
        <w:t>07</w:t>
      </w:r>
      <w:r>
        <w:rPr>
          <w:rFonts w:cs="Arial"/>
          <w:sz w:val="24"/>
          <w:szCs w:val="24"/>
          <w:lang w:val="pt-BR"/>
        </w:rPr>
        <w:t xml:space="preserve"> de </w:t>
      </w:r>
      <w:r>
        <w:rPr>
          <w:rFonts w:cs="Arial"/>
          <w:sz w:val="24"/>
          <w:szCs w:val="24"/>
          <w:lang w:val="pt-BR"/>
        </w:rPr>
        <w:t>outubro</w:t>
      </w:r>
      <w:r>
        <w:rPr>
          <w:rFonts w:cs="Arial"/>
          <w:sz w:val="24"/>
          <w:szCs w:val="24"/>
          <w:lang w:val="pt-BR"/>
        </w:rPr>
        <w:t xml:space="preserve"> de 2025.</w:t>
      </w:r>
    </w:p>
    <w:p>
      <w:pPr>
        <w:pStyle w:val="NormalWeb"/>
        <w:spacing w:lineRule="auto" w:line="240" w:beforeAutospacing="0" w:before="0" w:afterAutospacing="0" w:after="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ind w:firstLine="1134"/>
        <w:jc w:val="both"/>
        <w:rPr>
          <w:rFonts w:ascii="Arial" w:hAnsi="Arial" w:cs="Arial"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Normal"/>
        <w:spacing w:lineRule="auto" w:line="240" w:before="0" w:after="0"/>
        <w:ind w:firstLine="1134"/>
        <w:jc w:val="both"/>
        <w:rPr>
          <w:rFonts w:ascii="Arial" w:hAnsi="Arial" w:cs="Arial"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Normal"/>
        <w:spacing w:lineRule="auto" w:line="240" w:before="0" w:after="0"/>
        <w:ind w:firstLine="1134"/>
        <w:jc w:val="both"/>
        <w:rPr>
          <w:rFonts w:ascii="Arial" w:hAnsi="Arial" w:cs="Arial"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  <w:t>FLAVIO HABITZREITER</w:t>
      </w:r>
    </w:p>
    <w:p>
      <w:pPr>
        <w:pStyle w:val="Normal"/>
        <w:spacing w:lineRule="auto" w:line="240" w:before="0" w:after="0"/>
        <w:ind w:firstLine="1134"/>
        <w:jc w:val="both"/>
        <w:rPr/>
      </w:pPr>
      <w:r>
        <w:rPr>
          <w:rFonts w:cs="Arial" w:ascii="Arial" w:hAnsi="Arial"/>
          <w:i/>
          <w:iCs/>
        </w:rPr>
        <w:t>Vereador da Bancada do PP</w:t>
      </w:r>
    </w:p>
    <w:p>
      <w:pPr>
        <w:pStyle w:val="Normal"/>
        <w:spacing w:lineRule="auto" w:line="240" w:before="0" w:after="0"/>
        <w:ind w:firstLine="1134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40" w:before="0" w:after="0"/>
        <w:ind w:firstLine="1134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"/>
        <w:spacing w:lineRule="auto" w:line="240" w:before="0" w:after="0"/>
        <w:ind w:firstLine="1134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Luis Carlos Costa</w:t>
        <w:tab/>
        <w:tab/>
        <w:t>Luis da Silva</w:t>
        <w:tab/>
        <w:tab/>
      </w:r>
    </w:p>
    <w:p>
      <w:pPr>
        <w:pStyle w:val="Normal"/>
        <w:spacing w:lineRule="auto" w:line="240" w:before="0" w:after="0"/>
        <w:ind w:firstLine="1134"/>
        <w:jc w:val="both"/>
        <w:rPr/>
      </w:pPr>
      <w:r>
        <w:rPr>
          <w:rFonts w:cs="Arial" w:ascii="Arial" w:hAnsi="Arial"/>
          <w:i/>
          <w:iCs/>
        </w:rPr>
        <w:t>Vereador da Bancada do PP</w:t>
      </w:r>
    </w:p>
    <w:p>
      <w:pPr>
        <w:pStyle w:val="Normal"/>
        <w:spacing w:lineRule="auto" w:line="240" w:before="0" w:after="0"/>
        <w:ind w:firstLine="1134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40" w:before="0" w:after="0"/>
        <w:ind w:firstLine="1134"/>
        <w:jc w:val="both"/>
        <w:rPr>
          <w:i/>
          <w:i/>
          <w:iCs/>
        </w:rPr>
      </w:pPr>
      <w:r>
        <w:rPr>
          <w:i/>
          <w:iCs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417" w:gutter="0" w:header="680" w:top="3171" w:footer="68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Footer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 Site: www.trespassos.rs.leg.br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Footer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 Site: www.trespassos.rs.leg.br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2243455</wp:posOffset>
          </wp:positionH>
          <wp:positionV relativeFrom="paragraph">
            <wp:posOffset>11430</wp:posOffset>
          </wp:positionV>
          <wp:extent cx="864870" cy="1143000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lang w:val="pt-BR"/>
      </w:rPr>
    </w:pPr>
    <w:r>
      <w:rPr>
        <w:rFonts w:ascii="Arial Narrow" w:hAnsi="Arial Narrow"/>
        <w:lang w:val="pt-BR"/>
      </w:rPr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2243455</wp:posOffset>
          </wp:positionH>
          <wp:positionV relativeFrom="paragraph">
            <wp:posOffset>11430</wp:posOffset>
          </wp:positionV>
          <wp:extent cx="864870" cy="1143000"/>
          <wp:effectExtent l="0" t="0" r="0" b="0"/>
          <wp:wrapSquare wrapText="largest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lang w:val="pt-BR"/>
      </w:rPr>
    </w:pPr>
    <w:r>
      <w:rPr>
        <w:rFonts w:ascii="Arial Narrow" w:hAnsi="Arial Narrow"/>
        <w:lang w:val="pt-BR"/>
      </w:rPr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Arial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648b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qFormat/>
    <w:rsid w:val="000648be"/>
    <w:rPr>
      <w:rFonts w:ascii="Times New Roman" w:hAnsi="Times New Roman" w:eastAsia="Times New Roman" w:cs="Times New Roman"/>
      <w:lang w:eastAsia="pt-BR"/>
    </w:rPr>
  </w:style>
  <w:style w:type="character" w:styleId="RodapChar" w:customStyle="1">
    <w:name w:val="Rodapé Char"/>
    <w:qFormat/>
    <w:rsid w:val="000648be"/>
    <w:rPr>
      <w:rFonts w:ascii="Times New Roman" w:hAnsi="Times New Roman" w:eastAsia="Times New Roman" w:cs="Times New Roman"/>
      <w:lang w:eastAsia="pt-BR"/>
    </w:rPr>
  </w:style>
  <w:style w:type="character" w:styleId="RecuodecorpodetextoChar" w:customStyle="1">
    <w:name w:val="Recuo de corpo de texto Char"/>
    <w:qFormat/>
    <w:rsid w:val="000648be"/>
    <w:rPr>
      <w:rFonts w:eastAsia="Times New Roman"/>
      <w:lang w:eastAsia="pt-BR"/>
    </w:rPr>
  </w:style>
  <w:style w:type="character" w:styleId="TextodebaloChar" w:customStyle="1">
    <w:name w:val="Texto de balão Char"/>
    <w:uiPriority w:val="99"/>
    <w:semiHidden/>
    <w:qFormat/>
    <w:rsid w:val="003858a4"/>
    <w:rPr>
      <w:rFonts w:ascii="Tahoma" w:hAnsi="Tahoma" w:eastAsia="Times New Roman" w:cs="Tahoma"/>
      <w:sz w:val="16"/>
      <w:szCs w:val="16"/>
      <w:lang w:eastAsia="pt-BR"/>
    </w:rPr>
  </w:style>
  <w:style w:type="character" w:styleId="TtuloChar" w:customStyle="1">
    <w:name w:val="Título Char"/>
    <w:link w:val="Ttulo"/>
    <w:qFormat/>
    <w:rsid w:val="001909d7"/>
    <w:rPr>
      <w:rFonts w:eastAsia="Times New Roman" w:cs="Times New Roman"/>
      <w:b/>
      <w:sz w:val="32"/>
    </w:rPr>
  </w:style>
  <w:style w:type="character" w:styleId="Strong">
    <w:name w:val="Strong"/>
    <w:uiPriority w:val="22"/>
    <w:qFormat/>
    <w:rsid w:val="00576393"/>
    <w:rPr>
      <w:b/>
      <w:bCs/>
    </w:rPr>
  </w:style>
  <w:style w:type="character" w:styleId="Hyperlink" w:customStyle="1">
    <w:name w:val="Hyperlink"/>
    <w:uiPriority w:val="99"/>
    <w:semiHidden/>
    <w:unhideWhenUsed/>
    <w:rsid w:val="00576393"/>
    <w:rPr>
      <w:color w:val="0000FF"/>
      <w:u w:val="single"/>
    </w:rPr>
  </w:style>
  <w:style w:type="character" w:styleId="Smbolosdenumerao">
    <w:name w:val="Símbolos de numeração"/>
    <w:qFormat/>
    <w:rPr/>
  </w:style>
  <w:style w:type="character" w:styleId="Smbolosdenumeraouser">
    <w:name w:val="Símbolos de numeração (user)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link w:val="TtuloChar"/>
    <w:qFormat/>
    <w:rsid w:val="001909d7"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Header">
    <w:name w:val="header"/>
    <w:basedOn w:val="Normal"/>
    <w:link w:val="CabealhoChar"/>
    <w:rsid w:val="000648be"/>
    <w:pPr>
      <w:tabs>
        <w:tab w:val="clear" w:pos="708"/>
        <w:tab w:val="center" w:pos="4419" w:leader="none"/>
        <w:tab w:val="right" w:pos="8838" w:leader="none"/>
      </w:tabs>
    </w:pPr>
    <w:rPr>
      <w:sz w:val="20"/>
      <w:szCs w:val="20"/>
      <w:lang w:val="x-none"/>
    </w:rPr>
  </w:style>
  <w:style w:type="paragraph" w:styleId="Footer">
    <w:name w:val="footer"/>
    <w:basedOn w:val="Normal"/>
    <w:link w:val="RodapChar"/>
    <w:rsid w:val="000648be"/>
    <w:pPr>
      <w:tabs>
        <w:tab w:val="clear" w:pos="708"/>
        <w:tab w:val="center" w:pos="4419" w:leader="none"/>
        <w:tab w:val="right" w:pos="8838" w:leader="none"/>
      </w:tabs>
    </w:pPr>
    <w:rPr>
      <w:sz w:val="20"/>
      <w:szCs w:val="20"/>
      <w:lang w:val="x-none"/>
    </w:rPr>
  </w:style>
  <w:style w:type="paragraph" w:styleId="BodyTextIndent">
    <w:name w:val="Body Text Indent"/>
    <w:basedOn w:val="Normal"/>
    <w:link w:val="RecuodecorpodetextoChar"/>
    <w:rsid w:val="000648be"/>
    <w:pPr>
      <w:spacing w:lineRule="auto" w:line="360"/>
      <w:ind w:firstLine="850" w:left="4253"/>
      <w:jc w:val="both"/>
    </w:pPr>
    <w:rPr>
      <w:rFonts w:ascii="Arial" w:hAnsi="Arial"/>
      <w:sz w:val="20"/>
      <w:szCs w:val="20"/>
      <w:lang w:val="x-none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858a4"/>
    <w:pPr/>
    <w:rPr>
      <w:rFonts w:ascii="Tahoma" w:hAnsi="Tahoma"/>
      <w:sz w:val="16"/>
      <w:szCs w:val="16"/>
      <w:lang w:val="x-none"/>
    </w:rPr>
  </w:style>
  <w:style w:type="paragraph" w:styleId="NormalWeb">
    <w:name w:val="Normal (Web)"/>
    <w:basedOn w:val="Normal"/>
    <w:uiPriority w:val="99"/>
    <w:unhideWhenUsed/>
    <w:qFormat/>
    <w:rsid w:val="00171ca3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e5257d"/>
    <w:pPr>
      <w:spacing w:before="0" w:after="0"/>
      <w:ind w:hanging="0" w:left="720"/>
      <w:contextualSpacing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fb45e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Application>LibreOffice/25.2.5.2$Windows_X86_64 LibreOffice_project/03d19516eb2e1dd5d4ccd751a0d6f35f35e08022</Application>
  <AppVersion>15.0000</AppVersion>
  <Pages>1</Pages>
  <Words>186</Words>
  <Characters>1042</Characters>
  <CharactersWithSpaces>1223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2021-03-09T13:40:00Z</dcterms:created>
  <dc:creator>CAMARA DE VEREADORES DE TRES PASSOS</dc:creator>
  <dc:description/>
  <dc:language>pt-BR</dc:language>
  <cp:lastModifiedBy/>
  <cp:lastPrinted>2021-06-21T19:37:00Z</cp:lastPrinted>
  <dcterms:modified xsi:type="dcterms:W3CDTF">2025-10-10T14:34:04Z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