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MARIA HELENA G. KRUMMENAUER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</w:t>
      </w:r>
      <w:r>
        <w:rPr>
          <w:rFonts w:cs="Arial" w:ascii="Arial" w:hAnsi="Arial"/>
          <w:color w:val="auto"/>
        </w:rPr>
        <w:t>a</w:t>
      </w:r>
      <w:r>
        <w:rPr>
          <w:rFonts w:cs="Arial" w:ascii="Arial" w:hAnsi="Arial"/>
          <w:color w:val="auto"/>
        </w:rPr>
        <w:t xml:space="preserve"> da Bancada do </w:t>
      </w:r>
      <w:r>
        <w:rPr>
          <w:rFonts w:cs="Arial" w:ascii="Arial" w:hAnsi="Arial"/>
          <w:color w:val="auto"/>
        </w:rPr>
        <w:t>MDB,</w:t>
      </w:r>
      <w:r>
        <w:rPr>
          <w:rFonts w:cs="Arial" w:ascii="Arial" w:hAnsi="Arial"/>
          <w:color w:val="auto"/>
        </w:rPr>
        <w:t xml:space="preserve"> abaixo firmad</w:t>
      </w:r>
      <w:r>
        <w:rPr>
          <w:rFonts w:cs="Arial" w:ascii="Arial" w:hAnsi="Arial"/>
          <w:color w:val="auto"/>
        </w:rPr>
        <w:t>a</w:t>
      </w:r>
      <w:r>
        <w:rPr>
          <w:rFonts w:cs="Arial" w:ascii="Arial" w:hAnsi="Arial"/>
          <w:color w:val="auto"/>
        </w:rPr>
        <w:t xml:space="preserve">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reunião da </w:t>
      </w:r>
      <w:r>
        <w:rPr>
          <w:rFonts w:cs="Arial" w:ascii="Arial" w:hAnsi="Arial"/>
          <w:color w:val="auto"/>
        </w:rPr>
        <w:t>Comissão de Orçamento, Finanças e Infraestrutura</w:t>
      </w:r>
      <w:r>
        <w:rPr>
          <w:rFonts w:cs="Arial" w:ascii="Arial" w:hAnsi="Arial"/>
          <w:color w:val="auto"/>
        </w:rPr>
        <w:t xml:space="preserve"> realizada na data de </w:t>
      </w:r>
      <w:r>
        <w:rPr>
          <w:rFonts w:cs="Arial" w:ascii="Arial" w:hAnsi="Arial"/>
          <w:color w:val="auto"/>
        </w:rPr>
        <w:t>28/11/2025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auto"/>
        </w:rPr>
        <w:t>com base no</w:t>
      </w:r>
      <w:r>
        <w:rPr>
          <w:rFonts w:cs="Arial" w:ascii="Arial" w:hAnsi="Arial"/>
          <w:color w:val="000000"/>
          <w:shd w:fill="auto" w:val="clear"/>
        </w:rPr>
        <w:t xml:space="preserve">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</w:t>
      </w:r>
      <w:r>
        <w:rPr>
          <w:rFonts w:cs="Arial" w:ascii="Arial" w:hAnsi="Arial"/>
          <w:color w:val="000000"/>
          <w:shd w:fill="auto" w:val="clear"/>
        </w:rPr>
        <w:t>motivos particulares.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de dezembro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Maria Helena G. Krummenauer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a da Bancada do MDB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LibreOffice/25.2.7.2$Windows_X86_64 LibreOffice_project/5cbfd1ab6520636bb5f7b99185aa69bd7456825d</Application>
  <AppVersion>15.0000</AppVersion>
  <Pages>1</Pages>
  <Words>92</Words>
  <Characters>463</Characters>
  <CharactersWithSpaces>556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2025-10-17T14:20:38Z</cp:lastPrinted>
  <dcterms:modified xsi:type="dcterms:W3CDTF">2025-12-01T17:22:26Z</dcterms:modified>
  <cp:revision>84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