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SANDRO GEOVANI RADAELLI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Federação PT/PCdoB,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sessão plenária </w:t>
      </w:r>
      <w:r>
        <w:rPr>
          <w:rFonts w:cs="Arial" w:ascii="Arial" w:hAnsi="Arial"/>
          <w:color w:val="auto"/>
        </w:rPr>
        <w:t>ordinária</w:t>
      </w:r>
      <w:r>
        <w:rPr>
          <w:rFonts w:cs="Arial" w:ascii="Arial" w:hAnsi="Arial"/>
          <w:color w:val="auto"/>
        </w:rPr>
        <w:t xml:space="preserve"> realizada na data de </w:t>
      </w:r>
      <w:r>
        <w:rPr>
          <w:rFonts w:cs="Arial" w:ascii="Arial" w:hAnsi="Arial"/>
          <w:color w:val="auto"/>
        </w:rPr>
        <w:t>2/2/2026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000000"/>
          <w:shd w:fill="auto" w:val="clear"/>
        </w:rPr>
        <w:t xml:space="preserve">com base no § </w:t>
      </w:r>
      <w:r>
        <w:rPr>
          <w:rFonts w:cs="Arial" w:ascii="Arial" w:hAnsi="Arial"/>
          <w:color w:val="000000"/>
          <w:shd w:fill="auto" w:val="clear"/>
        </w:rPr>
        <w:t>2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</w:t>
      </w:r>
      <w:r>
        <w:rPr>
          <w:rFonts w:cs="Arial" w:ascii="Arial" w:hAnsi="Arial"/>
          <w:color w:val="000000"/>
          <w:shd w:fill="auto" w:val="clear"/>
        </w:rPr>
        <w:t>por motivo de viagem à cidade de Erechim-RS.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3 de fevereiro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Sandro Radaelli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da Federação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LibreOffice/25.2.7.2$Windows_X86_64 LibreOffice_project/5cbfd1ab6520636bb5f7b99185aa69bd7456825d</Application>
  <AppVersion>15.0000</AppVersion>
  <Pages>1</Pages>
  <Words>87</Words>
  <Characters>441</Characters>
  <CharactersWithSpaces>529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2025-09-29T16:25:32Z</cp:lastPrinted>
  <dcterms:modified xsi:type="dcterms:W3CDTF">2026-02-03T10:26:33Z</dcterms:modified>
  <cp:revision>88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