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</w:t>
      </w:r>
      <w:r>
        <w:rPr>
          <w:b/>
        </w:rPr>
        <w:t>A</w:t>
      </w:r>
      <w:r>
        <w:rPr>
          <w:b/>
        </w:rPr>
        <w:t>. SR</w:t>
      </w:r>
      <w:r>
        <w:rPr>
          <w:b/>
        </w:rPr>
        <w:t>A</w:t>
      </w:r>
      <w:r>
        <w:rPr>
          <w:b/>
        </w:rPr>
        <w:t>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color w:val="auto"/>
          <w:lang w:eastAsia="zh-CN"/>
        </w:rPr>
      </w:pPr>
      <w:r>
        <w:rPr>
          <w:rFonts w:cs="Arial" w:ascii="Arial" w:hAnsi="Arial"/>
          <w:b/>
          <w:color w:val="auto"/>
        </w:rPr>
        <w:t>DIEGO HIDER MACIEL</w:t>
      </w:r>
      <w:r>
        <w:rPr>
          <w:rFonts w:cs="Arial" w:ascii="Arial" w:hAnsi="Arial"/>
          <w:color w:val="auto"/>
        </w:rPr>
        <w:t xml:space="preserve">, vereador da </w:t>
      </w:r>
      <w:bookmarkStart w:id="0" w:name="_GoBack"/>
      <w:bookmarkEnd w:id="0"/>
      <w:r>
        <w:rPr>
          <w:rFonts w:cs="Arial" w:ascii="Arial" w:hAnsi="Arial"/>
          <w:color w:val="auto"/>
        </w:rPr>
        <w:t>Federação PT/PCdoB</w:t>
      </w:r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 </w:t>
      </w:r>
      <w:r>
        <w:rPr>
          <w:rFonts w:cs="Arial" w:ascii="Arial" w:hAnsi="Arial"/>
          <w:color w:val="auto"/>
        </w:rPr>
        <w:t xml:space="preserve">Comissão de Constituição, Justiça, Redação e Bem-Estar Social realizada na data de 23/4/2026, </w:t>
      </w:r>
      <w:r>
        <w:rPr>
          <w:rFonts w:cs="Arial" w:ascii="Arial" w:hAnsi="Arial"/>
          <w:color w:val="000000"/>
        </w:rPr>
        <w:t>com base no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do art. 21 do Regimento Interno desta Casa Legislativa, em razão de compromissos </w:t>
      </w:r>
      <w:r>
        <w:rPr>
          <w:rFonts w:cs="Arial" w:ascii="Arial" w:hAnsi="Arial"/>
          <w:color w:val="000000"/>
        </w:rPr>
        <w:t>de trabalho.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28 de abril</w:t>
      </w:r>
      <w:r>
        <w:rPr>
          <w:rFonts w:cs="Arial" w:ascii="Arial" w:hAnsi="Arial"/>
        </w:rPr>
        <w:t xml:space="preserve">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Diego Maciel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</w:t>
      </w:r>
      <w:r>
        <w:rPr>
          <w:rFonts w:cs="Arial" w:ascii="Arial" w:hAnsi="Arial"/>
          <w:bCs/>
        </w:rPr>
        <w:t>da Federação do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star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star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star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star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1</Pages>
  <Words>93</Words>
  <Characters>469</Characters>
  <CharactersWithSpaces>563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2026-03-26T17:22:00Z</dcterms:created>
  <dc:creator>Câmara Municipal de Vereadores de Três Passos</dc:creator>
  <dc:description/>
  <dc:language>pt-BR</dc:language>
  <cp:lastModifiedBy/>
  <cp:lastPrinted>2026-03-19T09:38:00Z</cp:lastPrinted>
  <dcterms:modified xsi:type="dcterms:W3CDTF">2026-04-28T13:56:44Z</dcterms:modified>
  <cp:revision>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