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06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JUNHO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</w:t>
      </w:r>
      <w:r>
        <w:rPr>
          <w:b w:val="false"/>
          <w:bCs w:val="false"/>
          <w:sz w:val="28"/>
          <w:szCs w:val="28"/>
        </w:rPr>
        <w:t xml:space="preserve">32/19, </w:t>
      </w:r>
      <w:r>
        <w:rPr>
          <w:b w:val="false"/>
          <w:bCs w:val="false"/>
          <w:sz w:val="28"/>
          <w:szCs w:val="28"/>
        </w:rPr>
        <w:t xml:space="preserve">36/19, 37/19, 38/19, 39/19, 40/19, 42/19, </w:t>
      </w:r>
      <w:r>
        <w:rPr>
          <w:b w:val="false"/>
          <w:bCs w:val="false"/>
          <w:sz w:val="28"/>
          <w:szCs w:val="28"/>
        </w:rPr>
        <w:t>44/19, 45/19 E 46/19 – JÁ LIDOS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MARIA HELENA: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retorno do Executivo Municipal, haja vista que foi enviado ofício sugerindo a sua alteração, para que nas festas específicas, como a festa do peixe, seja apenas recomendada e não-obrigatória a utilização de carne suína no cardápio.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MARIA HELENA: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36/19, 37/19, 38/19, 39/19, 40/19 E 42/19</w:t>
      </w:r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>
          <w:color w:val="00000A"/>
          <w:sz w:val="28"/>
          <w:szCs w:val="28"/>
          <w:lang w:eastAsia="x-none"/>
        </w:rPr>
        <w:t xml:space="preserve">   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 xml:space="preserve">Solicito a orientação técnica destes projetos, </w:t>
      </w:r>
      <w:r>
        <w:rPr>
          <w:color w:val="00000A"/>
          <w:sz w:val="28"/>
          <w:szCs w:val="28"/>
          <w:lang w:eastAsia="x-none"/>
        </w:rPr>
        <w:t>todos relacionados a contratações emergenciais na área da saúde.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MARIA HELENA: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</w:t>
      </w:r>
      <w:r>
        <w:rPr>
          <w:b/>
          <w:color w:val="4472C4" w:themeColor="accent1"/>
          <w:sz w:val="28"/>
          <w:szCs w:val="28"/>
          <w:lang w:eastAsia="x-none"/>
        </w:rPr>
        <w:t xml:space="preserve"> 44/19</w:t>
      </w:r>
    </w:p>
    <w:p>
      <w:pPr>
        <w:pStyle w:val="Normal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73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4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MARIA HELENA: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</w:t>
      </w:r>
      <w:r>
        <w:rPr>
          <w:b/>
          <w:color w:val="4472C4" w:themeColor="accent1"/>
          <w:sz w:val="28"/>
          <w:szCs w:val="28"/>
          <w:lang w:eastAsia="x-none"/>
        </w:rPr>
        <w:t xml:space="preserve"> 45/19</w:t>
      </w:r>
    </w:p>
    <w:p>
      <w:pPr>
        <w:pStyle w:val="Normal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73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4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MARIA HELENA: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</w:t>
      </w:r>
      <w:r>
        <w:rPr>
          <w:b/>
          <w:color w:val="4472C4" w:themeColor="accent1"/>
          <w:sz w:val="28"/>
          <w:szCs w:val="28"/>
          <w:lang w:eastAsia="x-none"/>
        </w:rPr>
        <w:t xml:space="preserve"> 46/19</w:t>
      </w:r>
    </w:p>
    <w:p>
      <w:pPr>
        <w:pStyle w:val="Normal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73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4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09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1pt;margin-top:0.05pt;width:7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Application>LibreOffice/5.4.7.2$Windows_X86_64 LibreOffice_project/c838ef25c16710f8838b1faec480ebba495259d0</Application>
  <Pages>3</Pages>
  <Words>683</Words>
  <Characters>4531</Characters>
  <CharactersWithSpaces>5121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2019-05-30T14:59:15Z</cp:lastPrinted>
  <dcterms:modified xsi:type="dcterms:W3CDTF">2019-06-06T14:21:44Z</dcterms:modified>
  <cp:revision>527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