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1B18AA">
        <w:rPr>
          <w:rFonts w:ascii="Arial" w:hAnsi="Arial" w:cs="Arial"/>
          <w:b/>
          <w:sz w:val="24"/>
          <w:szCs w:val="24"/>
        </w:rPr>
        <w:t>Ata da Reunião Ordinária n</w:t>
      </w:r>
      <w:r w:rsidRPr="001B18AA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1B18AA">
        <w:rPr>
          <w:rFonts w:ascii="Arial" w:hAnsi="Arial" w:cs="Arial"/>
          <w:b/>
          <w:sz w:val="24"/>
          <w:szCs w:val="24"/>
        </w:rPr>
        <w:t xml:space="preserve"> 2</w:t>
      </w:r>
      <w:r w:rsidR="004D38F6" w:rsidRPr="001B18AA">
        <w:rPr>
          <w:rFonts w:ascii="Arial" w:hAnsi="Arial" w:cs="Arial"/>
          <w:b/>
          <w:sz w:val="24"/>
          <w:szCs w:val="24"/>
        </w:rPr>
        <w:t>6</w:t>
      </w:r>
      <w:r w:rsidRPr="001B18A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7D7DF0" w:rsidRDefault="00C47F3C" w:rsidP="001326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4D38F6">
        <w:rPr>
          <w:rFonts w:ascii="Arial" w:hAnsi="Arial" w:cs="Arial"/>
          <w:sz w:val="24"/>
          <w:szCs w:val="24"/>
        </w:rPr>
        <w:t xml:space="preserve">trinta e um </w:t>
      </w:r>
      <w:r w:rsidR="00D37876">
        <w:rPr>
          <w:rFonts w:ascii="Arial" w:hAnsi="Arial" w:cs="Arial"/>
          <w:sz w:val="24"/>
          <w:szCs w:val="24"/>
        </w:rPr>
        <w:t>dias</w:t>
      </w:r>
      <w:r w:rsidR="00B10AEA" w:rsidRPr="00147F93">
        <w:rPr>
          <w:rFonts w:ascii="Arial" w:hAnsi="Arial" w:cs="Arial"/>
          <w:sz w:val="24"/>
          <w:szCs w:val="24"/>
        </w:rPr>
        <w:t xml:space="preserve"> do mês de </w:t>
      </w:r>
      <w:r w:rsidR="00D37876">
        <w:rPr>
          <w:rFonts w:ascii="Arial" w:hAnsi="Arial" w:cs="Arial"/>
          <w:sz w:val="24"/>
          <w:szCs w:val="24"/>
        </w:rPr>
        <w:t>outubro</w:t>
      </w:r>
      <w:r w:rsidR="00B10AEA"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D37876">
        <w:rPr>
          <w:rFonts w:ascii="Arial" w:hAnsi="Arial" w:cs="Arial"/>
          <w:sz w:val="24"/>
          <w:szCs w:val="24"/>
        </w:rPr>
        <w:t>unicipal de Três Passos, às 18h</w:t>
      </w:r>
      <w:r w:rsidR="0051439F">
        <w:rPr>
          <w:rFonts w:ascii="Arial" w:hAnsi="Arial" w:cs="Arial"/>
          <w:sz w:val="24"/>
          <w:szCs w:val="24"/>
        </w:rPr>
        <w:t xml:space="preserve">, os vereadores </w:t>
      </w:r>
      <w:r w:rsidR="004D38F6">
        <w:rPr>
          <w:rFonts w:ascii="Arial" w:hAnsi="Arial" w:cs="Arial"/>
          <w:sz w:val="24"/>
          <w:szCs w:val="24"/>
        </w:rPr>
        <w:t>Arlei Tomazoni, Ido Rhoden e Marli Franke</w:t>
      </w:r>
      <w:r w:rsidR="00B10AEA" w:rsidRPr="00147F93">
        <w:rPr>
          <w:rFonts w:ascii="Arial" w:hAnsi="Arial" w:cs="Arial"/>
          <w:sz w:val="24"/>
          <w:szCs w:val="24"/>
        </w:rPr>
        <w:t xml:space="preserve">. </w:t>
      </w:r>
      <w:r w:rsidR="00B10AEA"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B10AEA" w:rsidRPr="00147F93">
        <w:rPr>
          <w:rFonts w:ascii="Arial" w:hAnsi="Arial" w:cs="Arial"/>
          <w:b/>
          <w:sz w:val="24"/>
          <w:szCs w:val="24"/>
        </w:rPr>
        <w:t>:</w:t>
      </w:r>
      <w:r w:rsidR="00D52D71">
        <w:rPr>
          <w:rFonts w:ascii="Arial" w:hAnsi="Arial" w:cs="Arial"/>
          <w:b/>
          <w:sz w:val="24"/>
          <w:szCs w:val="24"/>
        </w:rPr>
        <w:t xml:space="preserve">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complementar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10/19</w:t>
      </w:r>
      <w:r w:rsidR="00D52D71" w:rsidRPr="00D52D71">
        <w:rPr>
          <w:rFonts w:ascii="Arial" w:hAnsi="Arial" w:cs="Arial"/>
          <w:sz w:val="24"/>
          <w:szCs w:val="24"/>
        </w:rPr>
        <w:t xml:space="preserve"> – </w:t>
      </w:r>
      <w:r w:rsidR="00D52D71" w:rsidRPr="00D52D71">
        <w:rPr>
          <w:rFonts w:ascii="Arial" w:hAnsi="Arial" w:cs="Arial"/>
          <w:iCs/>
          <w:sz w:val="24"/>
          <w:szCs w:val="24"/>
        </w:rPr>
        <w:t xml:space="preserve">Autoriza a redução de Imposto Predial e Territorial Urbano – IPTU aos proprietários de imóveis que adotem medidas que estimulem a proteção, preservação e recuperação do meio ambiente;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87/19</w:t>
      </w:r>
      <w:r w:rsidR="00D52D71" w:rsidRPr="00D52D71">
        <w:rPr>
          <w:rFonts w:ascii="Arial" w:hAnsi="Arial" w:cs="Arial"/>
          <w:sz w:val="24"/>
          <w:szCs w:val="24"/>
        </w:rPr>
        <w:t xml:space="preserve"> – Institui a Política Municipal de Proteção aos Animais, disciplina infrações, a obrigatoriedade de identificação eletrônica, controle de natalidade;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88/19</w:t>
      </w:r>
      <w:r w:rsidR="00D52D71" w:rsidRPr="00D52D71">
        <w:rPr>
          <w:rFonts w:ascii="Arial" w:hAnsi="Arial" w:cs="Arial"/>
          <w:sz w:val="24"/>
          <w:szCs w:val="24"/>
        </w:rPr>
        <w:t xml:space="preserve"> – Autoriza o Poder Executivo Municipal a proceder na concessão de parcelamento da dívida ativa aos contribuintes em débito com o fisco municipal;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89/19</w:t>
      </w:r>
      <w:r w:rsidR="00D52D71" w:rsidRPr="00D52D71">
        <w:rPr>
          <w:rFonts w:ascii="Arial" w:hAnsi="Arial" w:cs="Arial"/>
          <w:sz w:val="24"/>
          <w:szCs w:val="24"/>
        </w:rPr>
        <w:t xml:space="preserve"> – Institui turno único no serviço municipal;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legislativa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21/19</w:t>
      </w:r>
      <w:r w:rsidR="00D52D71" w:rsidRPr="00D52D71">
        <w:rPr>
          <w:rFonts w:ascii="Arial" w:hAnsi="Arial" w:cs="Arial"/>
          <w:sz w:val="24"/>
          <w:szCs w:val="24"/>
        </w:rPr>
        <w:t xml:space="preserve"> – Dispõe sobre a criação da Cápsula do Tempo da Câmara Municipal de Três Passos.</w:t>
      </w:r>
      <w:r w:rsidR="00B61D39">
        <w:rPr>
          <w:rFonts w:ascii="Arial" w:hAnsi="Arial" w:cs="Arial"/>
          <w:sz w:val="24"/>
          <w:szCs w:val="24"/>
        </w:rPr>
        <w:t xml:space="preserve"> </w:t>
      </w:r>
      <w:r w:rsidR="00B10AEA" w:rsidRPr="002D590A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B10AEA" w:rsidRPr="00147F93">
        <w:rPr>
          <w:rFonts w:ascii="Arial" w:hAnsi="Arial" w:cs="Arial"/>
          <w:b/>
          <w:sz w:val="24"/>
          <w:szCs w:val="24"/>
        </w:rPr>
        <w:t xml:space="preserve">: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complementar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10/19</w:t>
      </w:r>
      <w:r w:rsidR="00D52D71" w:rsidRPr="00D52D71">
        <w:rPr>
          <w:rFonts w:ascii="Arial" w:hAnsi="Arial" w:cs="Arial"/>
          <w:sz w:val="24"/>
          <w:szCs w:val="24"/>
        </w:rPr>
        <w:t xml:space="preserve"> –</w:t>
      </w:r>
      <w:r w:rsidR="00B61D39">
        <w:rPr>
          <w:rFonts w:ascii="Arial" w:hAnsi="Arial" w:cs="Arial"/>
          <w:sz w:val="24"/>
          <w:szCs w:val="24"/>
        </w:rPr>
        <w:t xml:space="preserve"> A </w:t>
      </w:r>
      <w:r w:rsidR="00FC2DF2">
        <w:rPr>
          <w:rFonts w:ascii="Arial" w:hAnsi="Arial" w:cs="Arial"/>
          <w:sz w:val="24"/>
          <w:szCs w:val="24"/>
        </w:rPr>
        <w:t>relatora</w:t>
      </w:r>
      <w:r w:rsidR="00B61D39">
        <w:rPr>
          <w:rFonts w:ascii="Arial" w:hAnsi="Arial" w:cs="Arial"/>
          <w:sz w:val="24"/>
          <w:szCs w:val="24"/>
        </w:rPr>
        <w:t xml:space="preserve"> Marli </w:t>
      </w:r>
      <w:r w:rsidR="0032311A">
        <w:rPr>
          <w:rFonts w:ascii="Arial" w:hAnsi="Arial" w:cs="Arial"/>
          <w:sz w:val="24"/>
          <w:szCs w:val="24"/>
        </w:rPr>
        <w:t xml:space="preserve">Franke proferiu voto favorável </w:t>
      </w:r>
      <w:r w:rsidR="00B61D39">
        <w:rPr>
          <w:rFonts w:ascii="Arial" w:hAnsi="Arial" w:cs="Arial"/>
          <w:sz w:val="24"/>
          <w:szCs w:val="24"/>
        </w:rPr>
        <w:t xml:space="preserve">e foi seguida pelos demais membros;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87/19</w:t>
      </w:r>
      <w:r w:rsidR="00D52D71" w:rsidRPr="00D52D71">
        <w:rPr>
          <w:rFonts w:ascii="Arial" w:hAnsi="Arial" w:cs="Arial"/>
          <w:sz w:val="24"/>
          <w:szCs w:val="24"/>
        </w:rPr>
        <w:t xml:space="preserve"> –</w:t>
      </w:r>
      <w:r w:rsidR="00B61D39">
        <w:rPr>
          <w:rFonts w:ascii="Arial" w:hAnsi="Arial" w:cs="Arial"/>
          <w:sz w:val="24"/>
          <w:szCs w:val="24"/>
        </w:rPr>
        <w:t xml:space="preserve"> Este projeto permanecerá </w:t>
      </w:r>
      <w:r w:rsidR="0089140F">
        <w:rPr>
          <w:rFonts w:ascii="Arial" w:hAnsi="Arial" w:cs="Arial"/>
          <w:sz w:val="24"/>
          <w:szCs w:val="24"/>
        </w:rPr>
        <w:t xml:space="preserve">na Comissão </w:t>
      </w:r>
      <w:r w:rsidR="0032311A">
        <w:rPr>
          <w:rFonts w:ascii="Arial" w:hAnsi="Arial" w:cs="Arial"/>
          <w:sz w:val="24"/>
          <w:szCs w:val="24"/>
        </w:rPr>
        <w:t>para uma melhor divulgação e discussão com a sociedade</w:t>
      </w:r>
      <w:r w:rsidR="00B61D39">
        <w:rPr>
          <w:rFonts w:ascii="Arial" w:hAnsi="Arial" w:cs="Arial"/>
          <w:sz w:val="24"/>
          <w:szCs w:val="24"/>
        </w:rPr>
        <w:t xml:space="preserve">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88/19</w:t>
      </w:r>
      <w:r w:rsidR="00D52D71" w:rsidRPr="00D52D71">
        <w:rPr>
          <w:rFonts w:ascii="Arial" w:hAnsi="Arial" w:cs="Arial"/>
          <w:sz w:val="24"/>
          <w:szCs w:val="24"/>
        </w:rPr>
        <w:t xml:space="preserve"> –</w:t>
      </w:r>
      <w:r w:rsidR="0032311A">
        <w:rPr>
          <w:rFonts w:ascii="Arial" w:hAnsi="Arial" w:cs="Arial"/>
          <w:sz w:val="24"/>
          <w:szCs w:val="24"/>
        </w:rPr>
        <w:t xml:space="preserve"> </w:t>
      </w:r>
      <w:r w:rsidR="00CB5B91">
        <w:rPr>
          <w:rFonts w:ascii="Arial" w:hAnsi="Arial" w:cs="Arial"/>
          <w:sz w:val="24"/>
          <w:szCs w:val="24"/>
        </w:rPr>
        <w:t>O relator Ido Rhoden proferiu voto favorável e fo</w:t>
      </w:r>
      <w:r w:rsidR="001B18AA">
        <w:rPr>
          <w:rFonts w:ascii="Arial" w:hAnsi="Arial" w:cs="Arial"/>
          <w:sz w:val="24"/>
          <w:szCs w:val="24"/>
        </w:rPr>
        <w:t xml:space="preserve">i seguido pelos demais membros;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89/19</w:t>
      </w:r>
      <w:r w:rsidR="00D52D71" w:rsidRPr="00D52D71">
        <w:rPr>
          <w:rFonts w:ascii="Arial" w:hAnsi="Arial" w:cs="Arial"/>
          <w:sz w:val="24"/>
          <w:szCs w:val="24"/>
        </w:rPr>
        <w:t xml:space="preserve"> –</w:t>
      </w:r>
      <w:r w:rsidR="00CB5B91">
        <w:rPr>
          <w:rFonts w:ascii="Arial" w:hAnsi="Arial" w:cs="Arial"/>
          <w:sz w:val="24"/>
          <w:szCs w:val="24"/>
        </w:rPr>
        <w:t xml:space="preserve"> O relator Arlei Tomazoni destacou que deve ser solicitado ao Executivo Municipal explicação s</w:t>
      </w:r>
      <w:r w:rsidR="0089140F">
        <w:rPr>
          <w:rFonts w:ascii="Arial" w:hAnsi="Arial" w:cs="Arial"/>
          <w:sz w:val="24"/>
          <w:szCs w:val="24"/>
        </w:rPr>
        <w:t>obre c</w:t>
      </w:r>
      <w:r w:rsidR="0089140F" w:rsidRPr="0089140F">
        <w:rPr>
          <w:rFonts w:ascii="Arial" w:hAnsi="Arial" w:cs="Arial"/>
          <w:sz w:val="24"/>
          <w:szCs w:val="24"/>
        </w:rPr>
        <w:t xml:space="preserve">omo o Executivo atenderá os </w:t>
      </w:r>
      <w:r w:rsidR="00FA6392">
        <w:rPr>
          <w:rFonts w:ascii="Arial" w:hAnsi="Arial" w:cs="Arial"/>
          <w:sz w:val="24"/>
          <w:szCs w:val="24"/>
        </w:rPr>
        <w:t>casos</w:t>
      </w:r>
      <w:r w:rsidR="0089140F" w:rsidRPr="0089140F">
        <w:rPr>
          <w:rFonts w:ascii="Arial" w:hAnsi="Arial" w:cs="Arial"/>
          <w:sz w:val="24"/>
          <w:szCs w:val="24"/>
        </w:rPr>
        <w:t xml:space="preserve"> urgentes que necessitam de medicamentos, autorizações para a realização de exames ou até mesmo a </w:t>
      </w:r>
      <w:r w:rsidR="0089140F">
        <w:rPr>
          <w:rFonts w:ascii="Arial" w:hAnsi="Arial" w:cs="Arial"/>
          <w:sz w:val="24"/>
          <w:szCs w:val="24"/>
        </w:rPr>
        <w:t>utilização de veículo da saúde, no período da tarde em que</w:t>
      </w:r>
      <w:r w:rsidR="0089140F" w:rsidRPr="0089140F">
        <w:rPr>
          <w:rFonts w:ascii="Arial" w:hAnsi="Arial" w:cs="Arial"/>
          <w:sz w:val="24"/>
          <w:szCs w:val="24"/>
        </w:rPr>
        <w:t xml:space="preserve"> haverá </w:t>
      </w:r>
      <w:r w:rsidR="0089140F">
        <w:rPr>
          <w:rFonts w:ascii="Arial" w:hAnsi="Arial" w:cs="Arial"/>
          <w:sz w:val="24"/>
          <w:szCs w:val="24"/>
        </w:rPr>
        <w:t xml:space="preserve">expediente nos postos de saúde, mas não haverá </w:t>
      </w:r>
      <w:r w:rsidR="0089140F" w:rsidRPr="0089140F">
        <w:rPr>
          <w:rFonts w:ascii="Arial" w:hAnsi="Arial" w:cs="Arial"/>
          <w:sz w:val="24"/>
          <w:szCs w:val="24"/>
        </w:rPr>
        <w:t>expediente n</w:t>
      </w:r>
      <w:r w:rsidR="00F7764C">
        <w:rPr>
          <w:rFonts w:ascii="Arial" w:hAnsi="Arial" w:cs="Arial"/>
          <w:sz w:val="24"/>
          <w:szCs w:val="24"/>
        </w:rPr>
        <w:t>a Secretaria Municipal de Saúde.</w:t>
      </w:r>
      <w:r w:rsidR="00CB5B91">
        <w:rPr>
          <w:rFonts w:ascii="Arial" w:hAnsi="Arial" w:cs="Arial"/>
          <w:sz w:val="24"/>
          <w:szCs w:val="24"/>
        </w:rPr>
        <w:t xml:space="preserve"> </w:t>
      </w:r>
      <w:r w:rsidR="0089140F">
        <w:rPr>
          <w:rFonts w:ascii="Arial" w:hAnsi="Arial" w:cs="Arial"/>
          <w:sz w:val="24"/>
          <w:szCs w:val="24"/>
        </w:rPr>
        <w:t>O relator votou favoravelmente para que a proposição seja apreciada em plenário</w:t>
      </w:r>
      <w:r w:rsidR="00F7764C">
        <w:rPr>
          <w:rFonts w:ascii="Arial" w:hAnsi="Arial" w:cs="Arial"/>
          <w:sz w:val="24"/>
          <w:szCs w:val="24"/>
        </w:rPr>
        <w:t>,</w:t>
      </w:r>
      <w:r w:rsidR="0089140F">
        <w:rPr>
          <w:rFonts w:ascii="Arial" w:hAnsi="Arial" w:cs="Arial"/>
          <w:sz w:val="24"/>
          <w:szCs w:val="24"/>
        </w:rPr>
        <w:t xml:space="preserve"> condicionado aos esclarecimentos</w:t>
      </w:r>
      <w:r w:rsidR="00F7764C">
        <w:rPr>
          <w:rFonts w:ascii="Arial" w:hAnsi="Arial" w:cs="Arial"/>
          <w:sz w:val="24"/>
          <w:szCs w:val="24"/>
        </w:rPr>
        <w:t xml:space="preserve"> solicitados</w:t>
      </w:r>
      <w:r w:rsidR="0089140F">
        <w:rPr>
          <w:rFonts w:ascii="Arial" w:hAnsi="Arial" w:cs="Arial"/>
          <w:sz w:val="24"/>
          <w:szCs w:val="24"/>
        </w:rPr>
        <w:t>, considerando que o turno único não poderá comprometer a prestação integral dos serviços públicos, especialmente na área da saúde.</w:t>
      </w:r>
      <w:r w:rsidR="00CB5B91">
        <w:rPr>
          <w:rFonts w:ascii="Arial" w:hAnsi="Arial" w:cs="Arial"/>
          <w:sz w:val="24"/>
          <w:szCs w:val="24"/>
        </w:rPr>
        <w:t xml:space="preserve"> </w:t>
      </w:r>
      <w:r w:rsidR="0089140F">
        <w:rPr>
          <w:rFonts w:ascii="Arial" w:hAnsi="Arial" w:cs="Arial"/>
          <w:sz w:val="24"/>
          <w:szCs w:val="24"/>
        </w:rPr>
        <w:t xml:space="preserve">O posicionamento do relator </w:t>
      </w:r>
      <w:r w:rsidR="00CB5B91">
        <w:rPr>
          <w:rFonts w:ascii="Arial" w:hAnsi="Arial" w:cs="Arial"/>
          <w:sz w:val="24"/>
          <w:szCs w:val="24"/>
        </w:rPr>
        <w:t xml:space="preserve">foi seguido pelos demais membros; </w:t>
      </w:r>
      <w:r w:rsidR="00D52D71" w:rsidRPr="00D52D71">
        <w:rPr>
          <w:rFonts w:ascii="Arial" w:hAnsi="Arial" w:cs="Arial"/>
          <w:sz w:val="24"/>
          <w:szCs w:val="24"/>
          <w:u w:val="single"/>
        </w:rPr>
        <w:t>projeto de lei legislativa n</w:t>
      </w:r>
      <w:r w:rsidR="00D52D71" w:rsidRPr="00B61D39">
        <w:rPr>
          <w:rFonts w:ascii="Arial" w:hAnsi="Arial" w:cs="Arial"/>
          <w:strike/>
          <w:sz w:val="24"/>
          <w:szCs w:val="24"/>
          <w:u w:val="single"/>
        </w:rPr>
        <w:t>º</w:t>
      </w:r>
      <w:r w:rsidR="00D52D71" w:rsidRPr="00D52D71">
        <w:rPr>
          <w:rFonts w:ascii="Arial" w:hAnsi="Arial" w:cs="Arial"/>
          <w:sz w:val="24"/>
          <w:szCs w:val="24"/>
          <w:u w:val="single"/>
        </w:rPr>
        <w:t xml:space="preserve"> 21/19</w:t>
      </w:r>
      <w:r w:rsidR="00D52D71" w:rsidRPr="00D52D71">
        <w:rPr>
          <w:rFonts w:ascii="Arial" w:hAnsi="Arial" w:cs="Arial"/>
          <w:sz w:val="24"/>
          <w:szCs w:val="24"/>
        </w:rPr>
        <w:t xml:space="preserve"> – </w:t>
      </w:r>
      <w:r w:rsidR="001B18AA">
        <w:rPr>
          <w:rFonts w:ascii="Arial" w:hAnsi="Arial" w:cs="Arial"/>
          <w:sz w:val="24"/>
          <w:szCs w:val="24"/>
        </w:rPr>
        <w:t xml:space="preserve">O relator Ido Rhoden proferiu voto favorável e foi seguido pelos demais membros. </w:t>
      </w:r>
      <w:r w:rsidR="00771230" w:rsidRPr="005C4B4F">
        <w:rPr>
          <w:rFonts w:ascii="Arial" w:hAnsi="Arial" w:cs="Arial"/>
          <w:b/>
          <w:sz w:val="24"/>
          <w:szCs w:val="24"/>
        </w:rPr>
        <w:t>VOTAÇÃO DOS PARECERES</w:t>
      </w:r>
      <w:r w:rsidR="00771230" w:rsidRPr="005C4B4F">
        <w:rPr>
          <w:rFonts w:ascii="Arial" w:hAnsi="Arial" w:cs="Arial"/>
          <w:sz w:val="24"/>
          <w:szCs w:val="24"/>
        </w:rPr>
        <w:t xml:space="preserve">: </w:t>
      </w:r>
      <w:r w:rsidR="00771230" w:rsidRPr="0042792A">
        <w:rPr>
          <w:rFonts w:ascii="Arial" w:hAnsi="Arial" w:cs="Arial"/>
          <w:sz w:val="24"/>
          <w:szCs w:val="24"/>
        </w:rPr>
        <w:t>aprovado</w:t>
      </w:r>
      <w:r w:rsidR="001B18AA">
        <w:rPr>
          <w:rFonts w:ascii="Arial" w:hAnsi="Arial" w:cs="Arial"/>
          <w:sz w:val="24"/>
          <w:szCs w:val="24"/>
        </w:rPr>
        <w:t>s</w:t>
      </w:r>
      <w:r w:rsidR="00771230" w:rsidRPr="0042792A">
        <w:rPr>
          <w:rFonts w:ascii="Arial" w:hAnsi="Arial" w:cs="Arial"/>
          <w:sz w:val="24"/>
          <w:szCs w:val="24"/>
        </w:rPr>
        <w:t xml:space="preserve"> por unanimidade, pela normal tramitação do</w:t>
      </w:r>
      <w:r w:rsidR="001B18AA">
        <w:rPr>
          <w:rFonts w:ascii="Arial" w:hAnsi="Arial" w:cs="Arial"/>
          <w:sz w:val="24"/>
          <w:szCs w:val="24"/>
        </w:rPr>
        <w:t>s</w:t>
      </w:r>
      <w:r w:rsidR="00771230" w:rsidRPr="0042792A">
        <w:rPr>
          <w:rFonts w:ascii="Arial" w:hAnsi="Arial" w:cs="Arial"/>
          <w:sz w:val="24"/>
          <w:szCs w:val="24"/>
        </w:rPr>
        <w:t xml:space="preserve"> projeto</w:t>
      </w:r>
      <w:r w:rsidR="001B18AA">
        <w:rPr>
          <w:rFonts w:ascii="Arial" w:hAnsi="Arial" w:cs="Arial"/>
          <w:sz w:val="24"/>
          <w:szCs w:val="24"/>
        </w:rPr>
        <w:t>s</w:t>
      </w:r>
      <w:r w:rsidR="00771230" w:rsidRPr="0042792A">
        <w:rPr>
          <w:rFonts w:ascii="Arial" w:hAnsi="Arial" w:cs="Arial"/>
          <w:sz w:val="24"/>
          <w:szCs w:val="24"/>
        </w:rPr>
        <w:t xml:space="preserve"> de lei</w:t>
      </w:r>
      <w:r w:rsidR="00FA6392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771230" w:rsidRPr="0042792A">
        <w:rPr>
          <w:rFonts w:ascii="Arial" w:hAnsi="Arial" w:cs="Arial"/>
          <w:sz w:val="24"/>
          <w:szCs w:val="24"/>
        </w:rPr>
        <w:t xml:space="preserve"> n</w:t>
      </w:r>
      <w:r w:rsidR="00771230" w:rsidRPr="0042792A">
        <w:rPr>
          <w:rFonts w:ascii="Arial" w:hAnsi="Arial" w:cs="Arial"/>
          <w:strike/>
          <w:sz w:val="24"/>
          <w:szCs w:val="24"/>
        </w:rPr>
        <w:t>º</w:t>
      </w:r>
      <w:r w:rsidR="001B18AA">
        <w:rPr>
          <w:rFonts w:ascii="Arial" w:hAnsi="Arial" w:cs="Arial"/>
          <w:sz w:val="24"/>
          <w:szCs w:val="24"/>
        </w:rPr>
        <w:t>s 88</w:t>
      </w:r>
      <w:r w:rsidR="00771230" w:rsidRPr="0042792A">
        <w:rPr>
          <w:rFonts w:ascii="Arial" w:hAnsi="Arial" w:cs="Arial"/>
          <w:sz w:val="24"/>
          <w:szCs w:val="24"/>
        </w:rPr>
        <w:t>/19</w:t>
      </w:r>
      <w:r w:rsidR="001B18AA">
        <w:rPr>
          <w:rFonts w:ascii="Arial" w:hAnsi="Arial" w:cs="Arial"/>
          <w:sz w:val="24"/>
          <w:szCs w:val="24"/>
        </w:rPr>
        <w:t xml:space="preserve"> e 89/19, projeto de lei complementar n</w:t>
      </w:r>
      <w:r w:rsidR="001B18AA" w:rsidRPr="001B18AA">
        <w:rPr>
          <w:rFonts w:ascii="Arial" w:hAnsi="Arial" w:cs="Arial"/>
          <w:strike/>
          <w:sz w:val="24"/>
          <w:szCs w:val="24"/>
        </w:rPr>
        <w:t>º</w:t>
      </w:r>
      <w:r w:rsidR="001B18AA">
        <w:rPr>
          <w:rFonts w:ascii="Arial" w:hAnsi="Arial" w:cs="Arial"/>
          <w:sz w:val="24"/>
          <w:szCs w:val="24"/>
        </w:rPr>
        <w:t xml:space="preserve"> 10/19 e projeto de lei legislativa n</w:t>
      </w:r>
      <w:r w:rsidR="001B18AA" w:rsidRPr="001B18AA">
        <w:rPr>
          <w:rFonts w:ascii="Arial" w:hAnsi="Arial" w:cs="Arial"/>
          <w:strike/>
          <w:sz w:val="24"/>
          <w:szCs w:val="24"/>
        </w:rPr>
        <w:t>º</w:t>
      </w:r>
      <w:r w:rsidR="001B18AA">
        <w:rPr>
          <w:rFonts w:ascii="Arial" w:hAnsi="Arial" w:cs="Arial"/>
          <w:sz w:val="24"/>
          <w:szCs w:val="24"/>
        </w:rPr>
        <w:t xml:space="preserve"> 21/19</w:t>
      </w:r>
      <w:r w:rsidR="00771230" w:rsidRPr="0042792A">
        <w:rPr>
          <w:rFonts w:ascii="Arial" w:hAnsi="Arial" w:cs="Arial"/>
          <w:sz w:val="24"/>
          <w:szCs w:val="24"/>
        </w:rPr>
        <w:t>.</w:t>
      </w:r>
      <w:r w:rsidR="00771230">
        <w:rPr>
          <w:rFonts w:ascii="Arial" w:hAnsi="Arial" w:cs="Arial"/>
          <w:sz w:val="24"/>
          <w:szCs w:val="24"/>
        </w:rPr>
        <w:t xml:space="preserve">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D39">
        <w:rPr>
          <w:rFonts w:ascii="Arial" w:hAnsi="Arial" w:cs="Arial"/>
          <w:sz w:val="24"/>
          <w:szCs w:val="24"/>
        </w:rPr>
        <w:t>Presidente: Marli Franke ________________________________</w:t>
      </w: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D39">
        <w:rPr>
          <w:rFonts w:ascii="Arial" w:hAnsi="Arial" w:cs="Arial"/>
          <w:sz w:val="24"/>
          <w:szCs w:val="24"/>
        </w:rPr>
        <w:t>Vice-Presidente: Ido Rhoden_____________________________</w:t>
      </w: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F93" w:rsidRPr="00B61D39" w:rsidRDefault="00C0087E" w:rsidP="00C0087E">
      <w:pPr>
        <w:suppressAutoHyphens/>
        <w:spacing w:after="0" w:line="240" w:lineRule="auto"/>
        <w:jc w:val="both"/>
      </w:pPr>
      <w:r w:rsidRPr="00B61D39">
        <w:rPr>
          <w:rFonts w:ascii="Arial" w:hAnsi="Arial" w:cs="Arial"/>
          <w:sz w:val="24"/>
          <w:szCs w:val="24"/>
        </w:rPr>
        <w:t>Membro: Arlei Tomazoni ________________________________</w:t>
      </w:r>
    </w:p>
    <w:sectPr w:rsidR="00147F93" w:rsidRPr="00B61D39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37FED"/>
    <w:rsid w:val="0005796C"/>
    <w:rsid w:val="00073998"/>
    <w:rsid w:val="00080448"/>
    <w:rsid w:val="0009441C"/>
    <w:rsid w:val="00095FF5"/>
    <w:rsid w:val="000A5B1F"/>
    <w:rsid w:val="000F0F74"/>
    <w:rsid w:val="001326A8"/>
    <w:rsid w:val="00147F93"/>
    <w:rsid w:val="001745DA"/>
    <w:rsid w:val="00177D2E"/>
    <w:rsid w:val="001B18AA"/>
    <w:rsid w:val="00225EE5"/>
    <w:rsid w:val="00253CA0"/>
    <w:rsid w:val="002759B7"/>
    <w:rsid w:val="002A0ECB"/>
    <w:rsid w:val="002D590A"/>
    <w:rsid w:val="00300E8B"/>
    <w:rsid w:val="003227FD"/>
    <w:rsid w:val="0032311A"/>
    <w:rsid w:val="003718A4"/>
    <w:rsid w:val="003B207E"/>
    <w:rsid w:val="00426B76"/>
    <w:rsid w:val="00451496"/>
    <w:rsid w:val="0047123B"/>
    <w:rsid w:val="004933E6"/>
    <w:rsid w:val="004D38F6"/>
    <w:rsid w:val="004E5BB7"/>
    <w:rsid w:val="00502F8A"/>
    <w:rsid w:val="005122A9"/>
    <w:rsid w:val="0051439F"/>
    <w:rsid w:val="00521EDB"/>
    <w:rsid w:val="00541BD9"/>
    <w:rsid w:val="0054230D"/>
    <w:rsid w:val="00564003"/>
    <w:rsid w:val="00595588"/>
    <w:rsid w:val="00615A3B"/>
    <w:rsid w:val="006338EE"/>
    <w:rsid w:val="006450B3"/>
    <w:rsid w:val="0065163D"/>
    <w:rsid w:val="00673603"/>
    <w:rsid w:val="0068659B"/>
    <w:rsid w:val="006A37BA"/>
    <w:rsid w:val="006A6A22"/>
    <w:rsid w:val="006E220A"/>
    <w:rsid w:val="006F48A0"/>
    <w:rsid w:val="006F6856"/>
    <w:rsid w:val="00771230"/>
    <w:rsid w:val="0077304D"/>
    <w:rsid w:val="00796090"/>
    <w:rsid w:val="007D7DF0"/>
    <w:rsid w:val="007F7DA4"/>
    <w:rsid w:val="00880068"/>
    <w:rsid w:val="0089140F"/>
    <w:rsid w:val="008D0885"/>
    <w:rsid w:val="008E1B84"/>
    <w:rsid w:val="008E3DA3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C6D21"/>
    <w:rsid w:val="00AF135C"/>
    <w:rsid w:val="00B10AEA"/>
    <w:rsid w:val="00B12533"/>
    <w:rsid w:val="00B3082B"/>
    <w:rsid w:val="00B512F5"/>
    <w:rsid w:val="00B519F9"/>
    <w:rsid w:val="00B61D39"/>
    <w:rsid w:val="00B7582A"/>
    <w:rsid w:val="00BA1B73"/>
    <w:rsid w:val="00BA43F6"/>
    <w:rsid w:val="00BB088C"/>
    <w:rsid w:val="00BE2B89"/>
    <w:rsid w:val="00C0087E"/>
    <w:rsid w:val="00C47F3C"/>
    <w:rsid w:val="00C576C5"/>
    <w:rsid w:val="00C6702D"/>
    <w:rsid w:val="00C764D5"/>
    <w:rsid w:val="00CB5B91"/>
    <w:rsid w:val="00D37876"/>
    <w:rsid w:val="00D52D71"/>
    <w:rsid w:val="00D86600"/>
    <w:rsid w:val="00DD4425"/>
    <w:rsid w:val="00E07264"/>
    <w:rsid w:val="00E24A52"/>
    <w:rsid w:val="00EC0DBE"/>
    <w:rsid w:val="00ED597F"/>
    <w:rsid w:val="00EF7A0E"/>
    <w:rsid w:val="00F0614E"/>
    <w:rsid w:val="00F57DFF"/>
    <w:rsid w:val="00F60EF4"/>
    <w:rsid w:val="00F71F43"/>
    <w:rsid w:val="00F7764C"/>
    <w:rsid w:val="00F810BA"/>
    <w:rsid w:val="00FA2233"/>
    <w:rsid w:val="00FA6392"/>
    <w:rsid w:val="00FA7A5A"/>
    <w:rsid w:val="00FC2DF2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11B6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23</cp:revision>
  <cp:lastPrinted>2019-11-07T13:42:00Z</cp:lastPrinted>
  <dcterms:created xsi:type="dcterms:W3CDTF">2019-10-04T13:01:00Z</dcterms:created>
  <dcterms:modified xsi:type="dcterms:W3CDTF">2019-11-07T16:44:00Z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