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4.7pt;height:65.9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904FA">
        <w:rPr>
          <w:rFonts w:ascii="Arial" w:hAnsi="Arial" w:cs="Arial"/>
          <w:b/>
          <w:sz w:val="24"/>
          <w:szCs w:val="24"/>
        </w:rPr>
        <w:t xml:space="preserve">Ata de Reunião </w:t>
      </w:r>
      <w:r w:rsidR="00993CE8">
        <w:rPr>
          <w:rFonts w:ascii="Arial" w:hAnsi="Arial" w:cs="Arial"/>
          <w:b/>
          <w:sz w:val="24"/>
          <w:szCs w:val="24"/>
        </w:rPr>
        <w:t>O</w:t>
      </w:r>
      <w:r w:rsidRPr="00A904FA">
        <w:rPr>
          <w:rFonts w:ascii="Arial" w:hAnsi="Arial" w:cs="Arial"/>
          <w:b/>
          <w:sz w:val="24"/>
          <w:szCs w:val="24"/>
        </w:rPr>
        <w:t>rdinária n</w:t>
      </w:r>
      <w:r w:rsidRPr="00A904FA">
        <w:rPr>
          <w:rFonts w:ascii="Arial" w:hAnsi="Arial" w:cs="Arial"/>
          <w:b/>
          <w:strike/>
          <w:sz w:val="24"/>
          <w:szCs w:val="24"/>
        </w:rPr>
        <w:t>º</w:t>
      </w:r>
      <w:r w:rsidR="00BE29F0">
        <w:rPr>
          <w:rFonts w:ascii="Arial" w:hAnsi="Arial" w:cs="Arial"/>
          <w:b/>
          <w:sz w:val="24"/>
          <w:szCs w:val="24"/>
        </w:rPr>
        <w:t xml:space="preserve"> 02</w:t>
      </w:r>
      <w:r w:rsidR="00993CE8">
        <w:rPr>
          <w:rFonts w:ascii="Arial" w:hAnsi="Arial" w:cs="Arial"/>
          <w:b/>
          <w:sz w:val="24"/>
          <w:szCs w:val="24"/>
        </w:rPr>
        <w:t>/</w:t>
      </w:r>
      <w:r w:rsidR="00711DC8" w:rsidRPr="00A904FA">
        <w:rPr>
          <w:rFonts w:ascii="Arial" w:hAnsi="Arial" w:cs="Arial"/>
          <w:b/>
          <w:sz w:val="24"/>
          <w:szCs w:val="24"/>
        </w:rPr>
        <w:t>20</w:t>
      </w:r>
    </w:p>
    <w:p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pacing w:after="0" w:line="240" w:lineRule="auto"/>
        <w:jc w:val="both"/>
      </w:pPr>
      <w:r w:rsidRPr="00A904FA">
        <w:rPr>
          <w:rFonts w:ascii="Arial" w:hAnsi="Arial" w:cs="Arial"/>
          <w:sz w:val="24"/>
          <w:szCs w:val="24"/>
        </w:rPr>
        <w:t xml:space="preserve">Aos </w:t>
      </w:r>
      <w:r w:rsidR="00BE29F0">
        <w:rPr>
          <w:rFonts w:ascii="Arial" w:hAnsi="Arial" w:cs="Arial"/>
          <w:sz w:val="24"/>
          <w:szCs w:val="24"/>
        </w:rPr>
        <w:t xml:space="preserve">treze dias </w:t>
      </w:r>
      <w:r w:rsidRPr="00A904FA">
        <w:rPr>
          <w:rFonts w:ascii="Arial" w:hAnsi="Arial" w:cs="Arial"/>
          <w:sz w:val="24"/>
          <w:szCs w:val="24"/>
        </w:rPr>
        <w:t xml:space="preserve">do mês de </w:t>
      </w:r>
      <w:r w:rsidR="00866ABD" w:rsidRPr="00A904FA">
        <w:rPr>
          <w:rFonts w:ascii="Arial" w:hAnsi="Arial" w:cs="Arial"/>
          <w:sz w:val="24"/>
          <w:szCs w:val="24"/>
        </w:rPr>
        <w:t>fevereiro</w:t>
      </w:r>
      <w:r w:rsidRPr="00A904FA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A904FA">
        <w:rPr>
          <w:rFonts w:ascii="Arial" w:hAnsi="Arial" w:cs="Arial"/>
          <w:sz w:val="24"/>
          <w:szCs w:val="24"/>
        </w:rPr>
        <w:t>vinte</w:t>
      </w:r>
      <w:r w:rsidRPr="00A904FA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>
        <w:rPr>
          <w:rFonts w:ascii="Arial" w:hAnsi="Arial" w:cs="Arial"/>
          <w:sz w:val="24"/>
          <w:szCs w:val="24"/>
        </w:rPr>
        <w:t>Municipal de Três Passos, às 13</w:t>
      </w:r>
      <w:r w:rsidRPr="00A904FA">
        <w:rPr>
          <w:rFonts w:ascii="Arial" w:hAnsi="Arial" w:cs="Arial"/>
          <w:sz w:val="24"/>
          <w:szCs w:val="24"/>
        </w:rPr>
        <w:t>h</w:t>
      </w:r>
      <w:bookmarkStart w:id="0" w:name="_GoBack"/>
      <w:bookmarkEnd w:id="0"/>
      <w:r w:rsidRPr="00A904FA">
        <w:rPr>
          <w:rFonts w:ascii="Arial" w:hAnsi="Arial" w:cs="Arial"/>
          <w:sz w:val="24"/>
          <w:szCs w:val="24"/>
        </w:rPr>
        <w:t xml:space="preserve">, os vereadores </w:t>
      </w:r>
      <w:r w:rsidR="00B320E5" w:rsidRPr="00A904FA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B320E5" w:rsidRPr="00A904FA">
        <w:rPr>
          <w:rFonts w:ascii="Arial" w:hAnsi="Arial" w:cs="Arial"/>
          <w:sz w:val="24"/>
          <w:szCs w:val="24"/>
        </w:rPr>
        <w:t>Locatelli</w:t>
      </w:r>
      <w:proofErr w:type="spellEnd"/>
      <w:r w:rsidR="00B320E5" w:rsidRPr="00A904FA">
        <w:rPr>
          <w:rFonts w:ascii="Arial" w:hAnsi="Arial" w:cs="Arial"/>
          <w:sz w:val="24"/>
          <w:szCs w:val="24"/>
        </w:rPr>
        <w:t xml:space="preserve"> </w:t>
      </w:r>
      <w:r w:rsidRPr="00A904FA">
        <w:rPr>
          <w:rFonts w:ascii="Arial" w:hAnsi="Arial" w:cs="Arial"/>
          <w:sz w:val="24"/>
          <w:szCs w:val="24"/>
        </w:rPr>
        <w:t xml:space="preserve">e Willian Heineck. </w:t>
      </w:r>
      <w:r w:rsidR="00711DC8" w:rsidRPr="00A904FA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r w:rsidR="00BE29F0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BE29F0" w:rsidRPr="00526C08">
        <w:rPr>
          <w:rFonts w:ascii="Arial" w:hAnsi="Arial" w:cs="Arial"/>
          <w:sz w:val="24"/>
          <w:szCs w:val="24"/>
          <w:u w:val="single"/>
        </w:rPr>
        <w:t>n</w:t>
      </w:r>
      <w:r w:rsidR="00526C08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526C08">
        <w:rPr>
          <w:rFonts w:ascii="Arial" w:hAnsi="Arial" w:cs="Arial"/>
          <w:sz w:val="24"/>
          <w:szCs w:val="24"/>
          <w:u w:val="single"/>
        </w:rPr>
        <w:t xml:space="preserve"> </w:t>
      </w:r>
      <w:r w:rsidR="00BE29F0" w:rsidRPr="00526C08">
        <w:rPr>
          <w:rFonts w:ascii="Arial" w:hAnsi="Arial" w:cs="Arial"/>
          <w:sz w:val="24"/>
          <w:szCs w:val="24"/>
          <w:u w:val="single"/>
        </w:rPr>
        <w:t>100</w:t>
      </w:r>
      <w:r w:rsidR="00BE29F0">
        <w:rPr>
          <w:rFonts w:ascii="Arial" w:hAnsi="Arial" w:cs="Arial"/>
          <w:sz w:val="24"/>
          <w:szCs w:val="24"/>
          <w:u w:val="single"/>
        </w:rPr>
        <w:t>/19</w:t>
      </w:r>
      <w:r w:rsidR="00866ABD" w:rsidRPr="00A904FA">
        <w:rPr>
          <w:rFonts w:ascii="Arial" w:hAnsi="Arial" w:cs="Arial"/>
          <w:sz w:val="24"/>
          <w:szCs w:val="24"/>
        </w:rPr>
        <w:t xml:space="preserve"> –</w:t>
      </w:r>
      <w:r w:rsidR="00526C08">
        <w:rPr>
          <w:rFonts w:ascii="Arial" w:hAnsi="Arial" w:cs="Arial"/>
          <w:sz w:val="24"/>
          <w:szCs w:val="24"/>
        </w:rPr>
        <w:t xml:space="preserve"> </w:t>
      </w:r>
      <w:r w:rsidR="00526C08" w:rsidRPr="00526C08">
        <w:rPr>
          <w:rFonts w:ascii="Arial" w:hAnsi="Arial" w:cs="Arial"/>
          <w:sz w:val="24"/>
          <w:szCs w:val="24"/>
        </w:rPr>
        <w:t>Altera a Lei Municipal sobre a alteração da Lei Municipal 4.840, de 15 de outubro de 2013, que consolida a legislação sobre a Política Municipal dos Direitos da Criança e do Adolescente, sobre o Conselho Municipa</w:t>
      </w:r>
      <w:r w:rsidR="00526C08">
        <w:rPr>
          <w:rFonts w:ascii="Arial" w:hAnsi="Arial" w:cs="Arial"/>
          <w:sz w:val="24"/>
          <w:szCs w:val="24"/>
        </w:rPr>
        <w:t xml:space="preserve">l, o Fundo e o Conselho Tutelar; </w:t>
      </w:r>
      <w:r w:rsidR="00866ABD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526C08">
        <w:rPr>
          <w:rFonts w:ascii="Arial" w:hAnsi="Arial" w:cs="Arial"/>
          <w:sz w:val="24"/>
          <w:szCs w:val="24"/>
          <w:u w:val="single"/>
        </w:rPr>
        <w:t>n</w:t>
      </w:r>
      <w:r w:rsidR="00526C08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526C08">
        <w:rPr>
          <w:rFonts w:ascii="Arial" w:hAnsi="Arial" w:cs="Arial"/>
          <w:sz w:val="24"/>
          <w:szCs w:val="24"/>
          <w:u w:val="single"/>
        </w:rPr>
        <w:t xml:space="preserve"> 06</w:t>
      </w:r>
      <w:r w:rsidR="00866ABD" w:rsidRPr="00711DC8">
        <w:rPr>
          <w:rFonts w:ascii="Arial" w:hAnsi="Arial" w:cs="Arial"/>
          <w:sz w:val="24"/>
          <w:szCs w:val="24"/>
          <w:u w:val="single"/>
        </w:rPr>
        <w:t>/20</w:t>
      </w:r>
      <w:r w:rsidR="00866ABD" w:rsidRPr="00711DC8">
        <w:rPr>
          <w:rFonts w:ascii="Arial" w:hAnsi="Arial" w:cs="Arial"/>
          <w:sz w:val="24"/>
          <w:szCs w:val="24"/>
        </w:rPr>
        <w:t xml:space="preserve"> – </w:t>
      </w:r>
      <w:r w:rsidR="00526C08" w:rsidRPr="00526C08">
        <w:rPr>
          <w:rFonts w:ascii="Arial" w:hAnsi="Arial" w:cs="Arial"/>
          <w:sz w:val="24"/>
          <w:szCs w:val="24"/>
        </w:rPr>
        <w:t>Dispõe sobre a alteração da lei municipal nº 5.</w:t>
      </w:r>
      <w:r w:rsidR="00526C08">
        <w:rPr>
          <w:rFonts w:ascii="Arial" w:hAnsi="Arial" w:cs="Arial"/>
          <w:sz w:val="24"/>
          <w:szCs w:val="24"/>
        </w:rPr>
        <w:t xml:space="preserve">524 , de 03 de dezembro de 2019; </w:t>
      </w:r>
      <w:r w:rsidR="00866ABD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526C08">
        <w:rPr>
          <w:rFonts w:ascii="Arial" w:hAnsi="Arial" w:cs="Arial"/>
          <w:sz w:val="24"/>
          <w:szCs w:val="24"/>
          <w:u w:val="single"/>
        </w:rPr>
        <w:t>n</w:t>
      </w:r>
      <w:r w:rsidR="00526C08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526C08">
        <w:rPr>
          <w:rFonts w:ascii="Arial" w:hAnsi="Arial" w:cs="Arial"/>
          <w:sz w:val="24"/>
          <w:szCs w:val="24"/>
          <w:u w:val="single"/>
        </w:rPr>
        <w:t xml:space="preserve"> 07</w:t>
      </w:r>
      <w:r w:rsidR="00866ABD" w:rsidRPr="00711DC8">
        <w:rPr>
          <w:rFonts w:ascii="Arial" w:hAnsi="Arial" w:cs="Arial"/>
          <w:sz w:val="24"/>
          <w:szCs w:val="24"/>
          <w:u w:val="single"/>
        </w:rPr>
        <w:t>/20</w:t>
      </w:r>
      <w:r w:rsidR="00866ABD" w:rsidRPr="00711DC8">
        <w:rPr>
          <w:rFonts w:ascii="Arial" w:hAnsi="Arial" w:cs="Arial"/>
          <w:sz w:val="24"/>
          <w:szCs w:val="24"/>
        </w:rPr>
        <w:t xml:space="preserve"> – </w:t>
      </w:r>
      <w:r w:rsidR="00526C08" w:rsidRPr="00526C08">
        <w:rPr>
          <w:rFonts w:ascii="Arial" w:hAnsi="Arial" w:cs="Arial"/>
          <w:sz w:val="24"/>
          <w:szCs w:val="24"/>
        </w:rPr>
        <w:t>Dispõe sobre a alteração da lei municipal nº 5.538 , de 23 de dezembro de 2019</w:t>
      </w:r>
      <w:r w:rsidR="00526C08">
        <w:rPr>
          <w:rFonts w:ascii="Arial" w:hAnsi="Arial" w:cs="Arial"/>
          <w:sz w:val="24"/>
          <w:szCs w:val="24"/>
        </w:rPr>
        <w:t xml:space="preserve">; </w:t>
      </w:r>
      <w:r w:rsidR="00526C08" w:rsidRPr="00526C08">
        <w:rPr>
          <w:rFonts w:ascii="Arial" w:hAnsi="Arial" w:cs="Arial"/>
          <w:sz w:val="24"/>
          <w:szCs w:val="24"/>
          <w:u w:val="single"/>
        </w:rPr>
        <w:t>projeto de lei legislativa n</w:t>
      </w:r>
      <w:r w:rsidR="00526C08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526C08" w:rsidRPr="00526C08">
        <w:rPr>
          <w:rFonts w:ascii="Arial" w:hAnsi="Arial" w:cs="Arial"/>
          <w:sz w:val="24"/>
          <w:szCs w:val="24"/>
          <w:u w:val="single"/>
        </w:rPr>
        <w:t xml:space="preserve"> 02/20</w:t>
      </w:r>
      <w:r w:rsidR="00526C08">
        <w:rPr>
          <w:rFonts w:ascii="Arial" w:hAnsi="Arial" w:cs="Arial"/>
          <w:sz w:val="24"/>
          <w:szCs w:val="24"/>
        </w:rPr>
        <w:t xml:space="preserve"> – </w:t>
      </w:r>
      <w:r w:rsidR="00526C08" w:rsidRPr="00526C08">
        <w:rPr>
          <w:rFonts w:ascii="Arial" w:hAnsi="Arial" w:cs="Arial"/>
          <w:sz w:val="24"/>
          <w:szCs w:val="24"/>
        </w:rPr>
        <w:t xml:space="preserve">Dispõe sobre a imprensa oficial da </w:t>
      </w:r>
      <w:r w:rsidR="00F31D22">
        <w:rPr>
          <w:rFonts w:ascii="Arial" w:hAnsi="Arial" w:cs="Arial"/>
          <w:sz w:val="24"/>
          <w:szCs w:val="24"/>
        </w:rPr>
        <w:t xml:space="preserve">Câmara Municipal de Três Passos.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F31D22">
        <w:rPr>
          <w:rFonts w:ascii="Arial" w:hAnsi="Arial" w:cs="Arial"/>
          <w:b/>
          <w:sz w:val="24"/>
          <w:szCs w:val="24"/>
        </w:rPr>
        <w:t xml:space="preserve">: </w:t>
      </w:r>
      <w:r w:rsidR="00F31D22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F31D22" w:rsidRPr="00526C08">
        <w:rPr>
          <w:rFonts w:ascii="Arial" w:hAnsi="Arial" w:cs="Arial"/>
          <w:sz w:val="24"/>
          <w:szCs w:val="24"/>
          <w:u w:val="single"/>
        </w:rPr>
        <w:t>n</w:t>
      </w:r>
      <w:r w:rsidR="00F31D22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F31D22">
        <w:rPr>
          <w:rFonts w:ascii="Arial" w:hAnsi="Arial" w:cs="Arial"/>
          <w:sz w:val="24"/>
          <w:szCs w:val="24"/>
          <w:u w:val="single"/>
        </w:rPr>
        <w:t xml:space="preserve"> </w:t>
      </w:r>
      <w:r w:rsidR="00F31D22" w:rsidRPr="00526C08">
        <w:rPr>
          <w:rFonts w:ascii="Arial" w:hAnsi="Arial" w:cs="Arial"/>
          <w:sz w:val="24"/>
          <w:szCs w:val="24"/>
          <w:u w:val="single"/>
        </w:rPr>
        <w:t>100</w:t>
      </w:r>
      <w:r w:rsidR="00F31D22">
        <w:rPr>
          <w:rFonts w:ascii="Arial" w:hAnsi="Arial" w:cs="Arial"/>
          <w:sz w:val="24"/>
          <w:szCs w:val="24"/>
          <w:u w:val="single"/>
        </w:rPr>
        <w:t>/19</w:t>
      </w:r>
      <w:r w:rsidR="00F31D22" w:rsidRPr="00A904FA">
        <w:rPr>
          <w:rFonts w:ascii="Arial" w:hAnsi="Arial" w:cs="Arial"/>
          <w:sz w:val="24"/>
          <w:szCs w:val="24"/>
        </w:rPr>
        <w:t xml:space="preserve"> –</w:t>
      </w:r>
      <w:r w:rsidR="00F31D22">
        <w:rPr>
          <w:rFonts w:ascii="Arial" w:hAnsi="Arial" w:cs="Arial"/>
          <w:sz w:val="24"/>
          <w:szCs w:val="24"/>
        </w:rPr>
        <w:t xml:space="preserve"> Este projeto está aguardando a realização de reunião do COMDICA e retorno do executivo municipal, quanto ao horário de funcionamento e atendimento do Conselho Tutelar; </w:t>
      </w:r>
      <w:r w:rsidR="00F31D22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F31D22">
        <w:rPr>
          <w:rFonts w:ascii="Arial" w:hAnsi="Arial" w:cs="Arial"/>
          <w:sz w:val="24"/>
          <w:szCs w:val="24"/>
          <w:u w:val="single"/>
        </w:rPr>
        <w:t>n</w:t>
      </w:r>
      <w:r w:rsidR="00F31D22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F31D22">
        <w:rPr>
          <w:rFonts w:ascii="Arial" w:hAnsi="Arial" w:cs="Arial"/>
          <w:sz w:val="24"/>
          <w:szCs w:val="24"/>
          <w:u w:val="single"/>
        </w:rPr>
        <w:t xml:space="preserve"> 06</w:t>
      </w:r>
      <w:r w:rsidR="00F31D22" w:rsidRPr="00711DC8">
        <w:rPr>
          <w:rFonts w:ascii="Arial" w:hAnsi="Arial" w:cs="Arial"/>
          <w:sz w:val="24"/>
          <w:szCs w:val="24"/>
          <w:u w:val="single"/>
        </w:rPr>
        <w:t>/20</w:t>
      </w:r>
      <w:r w:rsidR="00F31D22" w:rsidRPr="00711DC8">
        <w:rPr>
          <w:rFonts w:ascii="Arial" w:hAnsi="Arial" w:cs="Arial"/>
          <w:sz w:val="24"/>
          <w:szCs w:val="24"/>
        </w:rPr>
        <w:t xml:space="preserve"> –</w:t>
      </w:r>
      <w:r w:rsidR="00F31D22" w:rsidRPr="00F31D22">
        <w:rPr>
          <w:rFonts w:ascii="Arial" w:hAnsi="Arial" w:cs="Arial"/>
          <w:sz w:val="24"/>
          <w:szCs w:val="24"/>
        </w:rPr>
        <w:t xml:space="preserve"> </w:t>
      </w:r>
      <w:r w:rsidR="00F31D22">
        <w:rPr>
          <w:rFonts w:ascii="Arial" w:hAnsi="Arial" w:cs="Arial"/>
          <w:sz w:val="24"/>
          <w:szCs w:val="24"/>
        </w:rPr>
        <w:t xml:space="preserve">A orientação técnica opinou pela viabilidade jurídica do projeto, </w:t>
      </w:r>
      <w:r w:rsidR="00F31D22">
        <w:rPr>
          <w:rFonts w:ascii="Arial" w:hAnsi="Arial" w:cs="Arial"/>
          <w:sz w:val="24"/>
          <w:szCs w:val="24"/>
        </w:rPr>
        <w:t>vez que</w:t>
      </w:r>
      <w:r w:rsidR="00F31D22" w:rsidRPr="00F31D22">
        <w:rPr>
          <w:rFonts w:ascii="Arial" w:hAnsi="Arial" w:cs="Arial"/>
          <w:bCs/>
          <w:sz w:val="24"/>
          <w:szCs w:val="24"/>
        </w:rPr>
        <w:t xml:space="preserve"> o mesmo não apresenta vícios de natureza formal ou material, especialmente após os esclarecimentos prestados pelo Executivo de que o processo seletivo previsto não foi realizado e que será realizado um </w:t>
      </w:r>
      <w:r w:rsidR="00F31D22">
        <w:rPr>
          <w:rFonts w:ascii="Arial" w:hAnsi="Arial" w:cs="Arial"/>
          <w:bCs/>
          <w:sz w:val="24"/>
          <w:szCs w:val="24"/>
        </w:rPr>
        <w:t>novo</w:t>
      </w:r>
      <w:r w:rsidR="00F31D22" w:rsidRPr="00F31D22">
        <w:rPr>
          <w:rFonts w:ascii="Arial" w:hAnsi="Arial" w:cs="Arial"/>
          <w:bCs/>
          <w:sz w:val="24"/>
          <w:szCs w:val="24"/>
        </w:rPr>
        <w:t xml:space="preserve"> processo seletivo oportunizando que mais candidatos se inscrevam no mesmo a partir das alterações pretendidas na presente proposição, qual seja: podem se candidatar a vagas tanto os profissionais de Educação Física com formação em Bacharelado como em licenciatura.</w:t>
      </w:r>
      <w:r w:rsidR="00F31D22">
        <w:rPr>
          <w:rFonts w:ascii="Arial" w:hAnsi="Arial" w:cs="Arial"/>
          <w:sz w:val="24"/>
          <w:szCs w:val="24"/>
        </w:rPr>
        <w:t xml:space="preserve"> O relator Willian Heineck</w:t>
      </w:r>
      <w:r w:rsidR="00F31D22">
        <w:rPr>
          <w:rFonts w:ascii="Arial" w:hAnsi="Arial" w:cs="Arial"/>
          <w:sz w:val="24"/>
          <w:szCs w:val="24"/>
        </w:rPr>
        <w:t xml:space="preserve"> </w:t>
      </w:r>
      <w:r w:rsidR="00F31D22">
        <w:rPr>
          <w:rFonts w:ascii="Arial" w:hAnsi="Arial" w:cs="Arial"/>
          <w:sz w:val="24"/>
          <w:szCs w:val="24"/>
        </w:rPr>
        <w:t xml:space="preserve">proferiu voto favorável e foi acompanhado pelo vereador </w:t>
      </w:r>
      <w:r w:rsidR="00F31D22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F31D22">
        <w:rPr>
          <w:rFonts w:ascii="Arial" w:hAnsi="Arial" w:cs="Arial"/>
          <w:sz w:val="24"/>
          <w:szCs w:val="24"/>
        </w:rPr>
        <w:t>Locatelli</w:t>
      </w:r>
      <w:proofErr w:type="spellEnd"/>
      <w:r w:rsidR="00F31D22">
        <w:rPr>
          <w:rFonts w:ascii="Arial" w:hAnsi="Arial" w:cs="Arial"/>
          <w:sz w:val="24"/>
          <w:szCs w:val="24"/>
        </w:rPr>
        <w:t>;</w:t>
      </w:r>
      <w:r w:rsidR="00237D7C">
        <w:rPr>
          <w:rFonts w:ascii="Arial" w:hAnsi="Arial" w:cs="Arial"/>
          <w:sz w:val="24"/>
          <w:szCs w:val="24"/>
        </w:rPr>
        <w:t xml:space="preserve"> </w:t>
      </w:r>
      <w:r w:rsidR="00F31D22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F31D22">
        <w:rPr>
          <w:rFonts w:ascii="Arial" w:hAnsi="Arial" w:cs="Arial"/>
          <w:sz w:val="24"/>
          <w:szCs w:val="24"/>
          <w:u w:val="single"/>
        </w:rPr>
        <w:t>n</w:t>
      </w:r>
      <w:r w:rsidR="00F31D22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F31D22">
        <w:rPr>
          <w:rFonts w:ascii="Arial" w:hAnsi="Arial" w:cs="Arial"/>
          <w:sz w:val="24"/>
          <w:szCs w:val="24"/>
          <w:u w:val="single"/>
        </w:rPr>
        <w:t xml:space="preserve"> 07</w:t>
      </w:r>
      <w:r w:rsidR="00F31D22" w:rsidRPr="00711DC8">
        <w:rPr>
          <w:rFonts w:ascii="Arial" w:hAnsi="Arial" w:cs="Arial"/>
          <w:sz w:val="24"/>
          <w:szCs w:val="24"/>
          <w:u w:val="single"/>
        </w:rPr>
        <w:t>/20</w:t>
      </w:r>
      <w:r w:rsidR="00F31D22" w:rsidRPr="00711DC8">
        <w:rPr>
          <w:rFonts w:ascii="Arial" w:hAnsi="Arial" w:cs="Arial"/>
          <w:sz w:val="24"/>
          <w:szCs w:val="24"/>
        </w:rPr>
        <w:t xml:space="preserve"> –</w:t>
      </w:r>
      <w:r w:rsidR="00F31D22">
        <w:rPr>
          <w:rFonts w:ascii="Arial" w:hAnsi="Arial" w:cs="Arial"/>
          <w:sz w:val="24"/>
          <w:szCs w:val="24"/>
        </w:rPr>
        <w:t xml:space="preserve"> </w:t>
      </w:r>
      <w:r w:rsidR="00F31D22">
        <w:rPr>
          <w:rFonts w:ascii="Arial" w:hAnsi="Arial" w:cs="Arial"/>
          <w:sz w:val="24"/>
          <w:szCs w:val="24"/>
        </w:rPr>
        <w:t xml:space="preserve">A orientação técnica opinou pela viabilidade jurídica do projeto, </w:t>
      </w:r>
      <w:r w:rsidR="00237D7C">
        <w:rPr>
          <w:rFonts w:ascii="Arial" w:hAnsi="Arial" w:cs="Arial"/>
          <w:sz w:val="24"/>
          <w:szCs w:val="24"/>
        </w:rPr>
        <w:t>especialmente após envio de mensagem retificativa do executivo municipal seguindo a sugestão de alterar o art. 1</w:t>
      </w:r>
      <w:r w:rsidR="00237D7C" w:rsidRPr="00237D7C">
        <w:rPr>
          <w:rFonts w:ascii="Arial" w:hAnsi="Arial" w:cs="Arial"/>
          <w:strike/>
          <w:sz w:val="24"/>
          <w:szCs w:val="24"/>
        </w:rPr>
        <w:t>º</w:t>
      </w:r>
      <w:r w:rsidR="00237D7C">
        <w:rPr>
          <w:rFonts w:ascii="Arial" w:hAnsi="Arial" w:cs="Arial"/>
          <w:sz w:val="24"/>
          <w:szCs w:val="24"/>
        </w:rPr>
        <w:t xml:space="preserve"> da presente proposição, referente a técnica legislativa. </w:t>
      </w:r>
      <w:r w:rsidR="00F31D22">
        <w:rPr>
          <w:rFonts w:ascii="Arial" w:hAnsi="Arial" w:cs="Arial"/>
          <w:sz w:val="24"/>
          <w:szCs w:val="24"/>
        </w:rPr>
        <w:t xml:space="preserve">O relator Willian Heineck proferiu voto favorável e foi acompanhado pelo vereador Jair </w:t>
      </w:r>
      <w:proofErr w:type="spellStart"/>
      <w:r w:rsidR="00F31D22">
        <w:rPr>
          <w:rFonts w:ascii="Arial" w:hAnsi="Arial" w:cs="Arial"/>
          <w:sz w:val="24"/>
          <w:szCs w:val="24"/>
        </w:rPr>
        <w:t>Locatelli</w:t>
      </w:r>
      <w:proofErr w:type="spellEnd"/>
      <w:r w:rsidR="00F31D22">
        <w:rPr>
          <w:rFonts w:ascii="Arial" w:hAnsi="Arial" w:cs="Arial"/>
          <w:sz w:val="24"/>
          <w:szCs w:val="24"/>
        </w:rPr>
        <w:t>;</w:t>
      </w:r>
      <w:r w:rsidR="00237D7C">
        <w:rPr>
          <w:rFonts w:ascii="Arial" w:hAnsi="Arial" w:cs="Arial"/>
          <w:sz w:val="24"/>
          <w:szCs w:val="24"/>
        </w:rPr>
        <w:t xml:space="preserve"> </w:t>
      </w:r>
      <w:r w:rsidR="00F31D22" w:rsidRPr="00526C08">
        <w:rPr>
          <w:rFonts w:ascii="Arial" w:hAnsi="Arial" w:cs="Arial"/>
          <w:sz w:val="24"/>
          <w:szCs w:val="24"/>
          <w:u w:val="single"/>
        </w:rPr>
        <w:t>projeto de lei legislativa n</w:t>
      </w:r>
      <w:r w:rsidR="00F31D22" w:rsidRPr="00526C08">
        <w:rPr>
          <w:rFonts w:ascii="Arial" w:hAnsi="Arial" w:cs="Arial"/>
          <w:strike/>
          <w:sz w:val="24"/>
          <w:szCs w:val="24"/>
          <w:u w:val="single"/>
        </w:rPr>
        <w:t>º</w:t>
      </w:r>
      <w:r w:rsidR="00F31D22" w:rsidRPr="00526C08">
        <w:rPr>
          <w:rFonts w:ascii="Arial" w:hAnsi="Arial" w:cs="Arial"/>
          <w:sz w:val="24"/>
          <w:szCs w:val="24"/>
          <w:u w:val="single"/>
        </w:rPr>
        <w:t xml:space="preserve"> 02/20</w:t>
      </w:r>
      <w:r w:rsidR="00F31D22">
        <w:rPr>
          <w:rFonts w:ascii="Arial" w:hAnsi="Arial" w:cs="Arial"/>
          <w:sz w:val="24"/>
          <w:szCs w:val="24"/>
        </w:rPr>
        <w:t xml:space="preserve"> – </w:t>
      </w:r>
      <w:r w:rsidR="00237D7C">
        <w:rPr>
          <w:rFonts w:ascii="Arial" w:hAnsi="Arial" w:cs="Arial"/>
          <w:sz w:val="24"/>
          <w:szCs w:val="24"/>
        </w:rPr>
        <w:t>A orientação técnica opinou pela v</w:t>
      </w:r>
      <w:r w:rsidR="00237D7C">
        <w:rPr>
          <w:rFonts w:ascii="Arial" w:hAnsi="Arial" w:cs="Arial"/>
          <w:sz w:val="24"/>
          <w:szCs w:val="24"/>
        </w:rPr>
        <w:t xml:space="preserve">iabilidade jurídica do projeto. </w:t>
      </w:r>
      <w:r w:rsidR="00237D7C">
        <w:rPr>
          <w:rFonts w:ascii="Arial" w:hAnsi="Arial" w:cs="Arial"/>
          <w:sz w:val="24"/>
          <w:szCs w:val="24"/>
        </w:rPr>
        <w:t xml:space="preserve">O relator Willian Heineck proferiu voto favorável e foi acompanhado pelo vereador Jair </w:t>
      </w:r>
      <w:proofErr w:type="spellStart"/>
      <w:r w:rsidR="00237D7C">
        <w:rPr>
          <w:rFonts w:ascii="Arial" w:hAnsi="Arial" w:cs="Arial"/>
          <w:sz w:val="24"/>
          <w:szCs w:val="24"/>
        </w:rPr>
        <w:t>Locatelli</w:t>
      </w:r>
      <w:proofErr w:type="spellEnd"/>
      <w:r w:rsidR="00237D7C">
        <w:rPr>
          <w:rFonts w:ascii="Arial" w:hAnsi="Arial" w:cs="Arial"/>
          <w:sz w:val="24"/>
          <w:szCs w:val="24"/>
        </w:rPr>
        <w:t xml:space="preserve">. 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>VOTAÇÃO DO</w:t>
      </w:r>
      <w:r w:rsidR="00115F45">
        <w:rPr>
          <w:rFonts w:ascii="Arial" w:hAnsi="Arial" w:cs="Arial"/>
          <w:b/>
          <w:bCs/>
          <w:sz w:val="24"/>
          <w:szCs w:val="24"/>
        </w:rPr>
        <w:t>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115F45">
        <w:rPr>
          <w:rFonts w:ascii="Arial" w:hAnsi="Arial" w:cs="Arial"/>
          <w:b/>
          <w:bCs/>
          <w:sz w:val="24"/>
          <w:szCs w:val="24"/>
        </w:rPr>
        <w:t>ES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: </w:t>
      </w:r>
      <w:r w:rsidR="00711DC8">
        <w:rPr>
          <w:rFonts w:ascii="Arial" w:hAnsi="Arial" w:cs="Arial"/>
          <w:sz w:val="24"/>
          <w:szCs w:val="24"/>
        </w:rPr>
        <w:t>aprovados por unanimidade, pela normal tramitação do</w:t>
      </w:r>
      <w:r w:rsidR="00A904FA">
        <w:rPr>
          <w:rFonts w:ascii="Arial" w:hAnsi="Arial" w:cs="Arial"/>
          <w:sz w:val="24"/>
          <w:szCs w:val="24"/>
        </w:rPr>
        <w:t>s</w:t>
      </w:r>
      <w:r w:rsidR="00711DC8">
        <w:rPr>
          <w:rFonts w:ascii="Arial" w:hAnsi="Arial" w:cs="Arial"/>
          <w:sz w:val="24"/>
          <w:szCs w:val="24"/>
        </w:rPr>
        <w:t xml:space="preserve"> projeto</w:t>
      </w:r>
      <w:r w:rsidR="00A904FA">
        <w:rPr>
          <w:rFonts w:ascii="Arial" w:hAnsi="Arial" w:cs="Arial"/>
          <w:sz w:val="24"/>
          <w:szCs w:val="24"/>
        </w:rPr>
        <w:t>s</w:t>
      </w:r>
      <w:r w:rsidR="00711DC8">
        <w:rPr>
          <w:rFonts w:ascii="Arial" w:hAnsi="Arial" w:cs="Arial"/>
          <w:sz w:val="24"/>
          <w:szCs w:val="24"/>
        </w:rPr>
        <w:t xml:space="preserve"> de lei</w:t>
      </w:r>
      <w:r w:rsidR="00A904FA">
        <w:rPr>
          <w:rFonts w:ascii="Arial" w:hAnsi="Arial" w:cs="Arial"/>
          <w:sz w:val="24"/>
          <w:szCs w:val="24"/>
        </w:rPr>
        <w:t>s</w:t>
      </w:r>
      <w:r w:rsidR="00711DC8">
        <w:rPr>
          <w:rFonts w:ascii="Arial" w:hAnsi="Arial" w:cs="Arial"/>
          <w:sz w:val="24"/>
          <w:szCs w:val="24"/>
        </w:rPr>
        <w:t xml:space="preserve"> n</w:t>
      </w:r>
      <w:r w:rsidR="00711DC8">
        <w:rPr>
          <w:rFonts w:ascii="Arial" w:hAnsi="Arial" w:cs="Arial"/>
          <w:strike/>
          <w:sz w:val="24"/>
          <w:szCs w:val="24"/>
        </w:rPr>
        <w:t>º</w:t>
      </w:r>
      <w:r w:rsidR="00237D7C">
        <w:rPr>
          <w:rFonts w:ascii="Arial" w:hAnsi="Arial" w:cs="Arial"/>
          <w:sz w:val="24"/>
          <w:szCs w:val="24"/>
        </w:rPr>
        <w:t>s 06</w:t>
      </w:r>
      <w:r w:rsidR="00711DC8">
        <w:rPr>
          <w:rFonts w:ascii="Arial" w:hAnsi="Arial" w:cs="Arial"/>
          <w:sz w:val="24"/>
          <w:szCs w:val="24"/>
        </w:rPr>
        <w:t>/20</w:t>
      </w:r>
      <w:r w:rsidR="00237D7C">
        <w:rPr>
          <w:rFonts w:ascii="Arial" w:hAnsi="Arial" w:cs="Arial"/>
          <w:sz w:val="24"/>
          <w:szCs w:val="24"/>
        </w:rPr>
        <w:t>, 07</w:t>
      </w:r>
      <w:r w:rsidR="00A904FA">
        <w:rPr>
          <w:rFonts w:ascii="Arial" w:hAnsi="Arial" w:cs="Arial"/>
          <w:sz w:val="24"/>
          <w:szCs w:val="24"/>
        </w:rPr>
        <w:t xml:space="preserve">/20 </w:t>
      </w:r>
      <w:r w:rsidR="00237D7C">
        <w:rPr>
          <w:rFonts w:ascii="Arial" w:hAnsi="Arial" w:cs="Arial"/>
          <w:sz w:val="24"/>
          <w:szCs w:val="24"/>
        </w:rPr>
        <w:t>e projeto de lei legislativa n</w:t>
      </w:r>
      <w:r w:rsidR="00237D7C" w:rsidRPr="00237D7C">
        <w:rPr>
          <w:rFonts w:ascii="Arial" w:hAnsi="Arial" w:cs="Arial"/>
          <w:strike/>
          <w:sz w:val="24"/>
          <w:szCs w:val="24"/>
        </w:rPr>
        <w:t>º</w:t>
      </w:r>
      <w:r w:rsidR="00237D7C">
        <w:rPr>
          <w:rFonts w:ascii="Arial" w:hAnsi="Arial" w:cs="Arial"/>
          <w:sz w:val="24"/>
          <w:szCs w:val="24"/>
        </w:rPr>
        <w:t xml:space="preserve"> 02</w:t>
      </w:r>
      <w:r w:rsidR="00A904FA">
        <w:rPr>
          <w:rFonts w:ascii="Arial" w:hAnsi="Arial" w:cs="Arial"/>
          <w:sz w:val="24"/>
          <w:szCs w:val="24"/>
        </w:rPr>
        <w:t xml:space="preserve">/20.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_____________________________________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711DC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Willian Heineck______________</w:t>
      </w:r>
      <w:r w:rsidR="00115F45">
        <w:rPr>
          <w:rFonts w:ascii="Arial" w:hAnsi="Arial" w:cs="Arial"/>
          <w:lang w:val="en-US" w:eastAsia="zh-CN"/>
        </w:rPr>
        <w:t>______________________</w:t>
      </w: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lang w:val="en-US"/>
        </w:rPr>
      </w:pPr>
    </w:p>
    <w:sectPr w:rsidR="00CB34C7" w:rsidRPr="00711DC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115F45"/>
    <w:rsid w:val="00237D7C"/>
    <w:rsid w:val="002B07FC"/>
    <w:rsid w:val="00526C08"/>
    <w:rsid w:val="005555B0"/>
    <w:rsid w:val="0056245E"/>
    <w:rsid w:val="006552D8"/>
    <w:rsid w:val="00685885"/>
    <w:rsid w:val="00711DC8"/>
    <w:rsid w:val="008454AE"/>
    <w:rsid w:val="00866ABD"/>
    <w:rsid w:val="00993CE8"/>
    <w:rsid w:val="009F0883"/>
    <w:rsid w:val="00A904FA"/>
    <w:rsid w:val="00B320E5"/>
    <w:rsid w:val="00BE29F0"/>
    <w:rsid w:val="00CA050F"/>
    <w:rsid w:val="00CB34C7"/>
    <w:rsid w:val="00F31D2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9AE3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3</cp:revision>
  <cp:lastPrinted>2020-02-13T15:34:00Z</cp:lastPrinted>
  <dcterms:created xsi:type="dcterms:W3CDTF">2020-02-20T11:42:00Z</dcterms:created>
  <dcterms:modified xsi:type="dcterms:W3CDTF">2020-02-20T12:09:00Z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