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F2E" w14:textId="6B19BF06" w:rsidR="006E0CB9" w:rsidRDefault="004723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FD7F5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484945B" w14:textId="77777777" w:rsidR="006E0CB9" w:rsidRDefault="006E0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C4F6F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03022" w14:textId="763E0F28" w:rsidR="006E0CB9" w:rsidRDefault="004723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2513C6">
        <w:rPr>
          <w:rFonts w:ascii="Arial" w:hAnsi="Arial" w:cs="Arial"/>
          <w:sz w:val="24"/>
          <w:szCs w:val="24"/>
        </w:rPr>
        <w:t>seis de maio de d</w:t>
      </w:r>
      <w:r>
        <w:rPr>
          <w:rFonts w:ascii="Arial" w:hAnsi="Arial" w:cs="Arial"/>
          <w:sz w:val="24"/>
          <w:szCs w:val="24"/>
        </w:rPr>
        <w:t>ois mil e vinte e um, reuniram-se no Plenário da Câmara Municipal de Três Passos, às 17h</w:t>
      </w:r>
      <w:r w:rsidR="002513C6">
        <w:rPr>
          <w:rFonts w:ascii="Arial" w:hAnsi="Arial" w:cs="Arial"/>
          <w:sz w:val="24"/>
          <w:szCs w:val="24"/>
        </w:rPr>
        <w:t>15min</w:t>
      </w:r>
      <w:r>
        <w:rPr>
          <w:rFonts w:ascii="Arial" w:hAnsi="Arial" w:cs="Arial"/>
          <w:sz w:val="24"/>
          <w:szCs w:val="24"/>
        </w:rPr>
        <w:t xml:space="preserve">, os vereadores Jair Locatelli, Daiana Vanessa Bald e Diego Hider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2513C6">
        <w:rPr>
          <w:rFonts w:ascii="Arial" w:hAnsi="Arial" w:cs="Arial"/>
          <w:b/>
          <w:bCs/>
          <w:sz w:val="24"/>
          <w:szCs w:val="24"/>
        </w:rPr>
        <w:t>Mensagem retificativa ao Projeto de Lei nº 27/2021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472343">
        <w:rPr>
          <w:rFonts w:ascii="Arial" w:hAnsi="Arial" w:cs="Arial"/>
          <w:sz w:val="24"/>
          <w:szCs w:val="24"/>
        </w:rPr>
        <w:t>Autoriza o Poder Executivo Municipal a proceder na contratação emergencial de um geólogo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2513C6">
        <w:rPr>
          <w:rFonts w:ascii="Arial" w:hAnsi="Arial" w:cs="Arial"/>
          <w:b/>
          <w:sz w:val="24"/>
          <w:szCs w:val="24"/>
        </w:rPr>
        <w:t xml:space="preserve">Mensagem Retificativa ao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E02145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 xml:space="preserve">/2021 – </w:t>
      </w:r>
      <w:r w:rsidR="002513C6">
        <w:rPr>
          <w:rFonts w:ascii="Arial" w:hAnsi="Arial" w:cs="Arial"/>
          <w:sz w:val="24"/>
          <w:szCs w:val="24"/>
        </w:rPr>
        <w:t>I</w:t>
      </w:r>
      <w:r w:rsidR="002513C6" w:rsidRPr="002513C6">
        <w:rPr>
          <w:rFonts w:ascii="Arial" w:hAnsi="Arial" w:cs="Arial"/>
          <w:sz w:val="24"/>
          <w:szCs w:val="24"/>
        </w:rPr>
        <w:t>nclui na redação do projeto a contrapartida do Colégio Ipiranga, na forma da cedência da pista de atletismo e auditório em benefício dos alunos da rede pública, sem ônus, sempre que previamente solicitado, bem como na concessão de 5 (cinco) bolsas de estudos de 100% (cem) ou 50% (cinquenta), que contemplem isenção na mensalidade escolar para alunos provindos de escola pública municipal, das séries do 6º ano ao ensino médio.</w:t>
      </w:r>
      <w:r w:rsidR="002513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orientação técnica concluiu pela </w:t>
      </w:r>
      <w:r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impeçam a tramitação, podendo o projeto prosseguir os demais ritos do processo legislativo. </w:t>
      </w:r>
      <w:r w:rsidR="00185D3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Relator</w:t>
      </w:r>
      <w:r w:rsidR="00185D3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designad</w:t>
      </w:r>
      <w:r w:rsidR="00185D3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D</w:t>
      </w:r>
      <w:r w:rsidR="00185D3C">
        <w:rPr>
          <w:rFonts w:ascii="Arial" w:hAnsi="Arial" w:cs="Arial"/>
          <w:sz w:val="24"/>
          <w:szCs w:val="24"/>
        </w:rPr>
        <w:t>aiana Balda</w:t>
      </w:r>
      <w:r>
        <w:rPr>
          <w:rFonts w:ascii="Arial" w:hAnsi="Arial" w:cs="Arial"/>
          <w:sz w:val="24"/>
          <w:szCs w:val="24"/>
        </w:rPr>
        <w:t xml:space="preserve">, proferiu voto favorável e foi seguido pelos demais membros.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>
        <w:rPr>
          <w:rFonts w:ascii="Arial" w:hAnsi="Arial" w:cs="Arial"/>
          <w:sz w:val="24"/>
          <w:szCs w:val="24"/>
        </w:rPr>
        <w:t>Aprovad</w:t>
      </w:r>
      <w:r w:rsidR="00185D3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por unanimidade, </w:t>
      </w:r>
      <w:r w:rsidR="00185D3C">
        <w:rPr>
          <w:rFonts w:ascii="Arial" w:hAnsi="Arial" w:cs="Arial"/>
          <w:sz w:val="24"/>
          <w:szCs w:val="24"/>
        </w:rPr>
        <w:t xml:space="preserve">a </w:t>
      </w:r>
      <w:bookmarkEnd w:id="0"/>
      <w:r w:rsidR="00185D3C" w:rsidRPr="00185D3C">
        <w:rPr>
          <w:rFonts w:ascii="Arial" w:hAnsi="Arial" w:cs="Arial"/>
          <w:sz w:val="24"/>
          <w:szCs w:val="24"/>
        </w:rPr>
        <w:t xml:space="preserve">Mensagem Retificativa ao Projeto de Lei nº </w:t>
      </w:r>
      <w:r w:rsidR="00814204">
        <w:rPr>
          <w:rFonts w:ascii="Arial" w:hAnsi="Arial" w:cs="Arial"/>
          <w:sz w:val="24"/>
          <w:szCs w:val="24"/>
        </w:rPr>
        <w:t>27</w:t>
      </w:r>
      <w:r w:rsidR="00185D3C" w:rsidRPr="00185D3C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51038E3F" w14:textId="77777777" w:rsidR="006E0CB9" w:rsidRDefault="006E0CB9">
      <w:pPr>
        <w:jc w:val="both"/>
        <w:rPr>
          <w:rFonts w:ascii="Arial" w:hAnsi="Arial" w:cs="Arial"/>
          <w:bCs/>
          <w:sz w:val="24"/>
          <w:szCs w:val="24"/>
        </w:rPr>
      </w:pPr>
    </w:p>
    <w:p w14:paraId="1074F782" w14:textId="77777777" w:rsidR="006E0CB9" w:rsidRDefault="0047234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</w:t>
      </w:r>
    </w:p>
    <w:p w14:paraId="7247E9ED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Vice-Presidente: Daiana Bald   ______________________________</w:t>
      </w:r>
    </w:p>
    <w:p w14:paraId="4BE60FAD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3F42CF3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____________________________________</w:t>
      </w:r>
    </w:p>
    <w:sectPr w:rsidR="006E0CB9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2ED9" w14:textId="77777777" w:rsidR="00B8425C" w:rsidRDefault="00472343">
      <w:pPr>
        <w:spacing w:after="0" w:line="240" w:lineRule="auto"/>
      </w:pPr>
      <w:r>
        <w:separator/>
      </w:r>
    </w:p>
  </w:endnote>
  <w:endnote w:type="continuationSeparator" w:id="0">
    <w:p w14:paraId="4A5D63EA" w14:textId="77777777" w:rsidR="00B8425C" w:rsidRDefault="004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C98" w14:textId="77777777" w:rsidR="00B8425C" w:rsidRDefault="00472343">
      <w:pPr>
        <w:spacing w:after="0" w:line="240" w:lineRule="auto"/>
      </w:pPr>
      <w:r>
        <w:separator/>
      </w:r>
    </w:p>
  </w:footnote>
  <w:footnote w:type="continuationSeparator" w:id="0">
    <w:p w14:paraId="62669991" w14:textId="77777777" w:rsidR="00B8425C" w:rsidRDefault="0047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36CB" w14:textId="77777777" w:rsidR="006E0CB9" w:rsidRDefault="00472343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033C3C7" wp14:editId="4CEA6C2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865" cy="65976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65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B62D04" w14:textId="77777777" w:rsidR="006E0CB9" w:rsidRDefault="00472343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8E9C52C" w14:textId="77777777" w:rsidR="006E0CB9" w:rsidRDefault="00472343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B3E1734" w14:textId="77777777" w:rsidR="006E0CB9" w:rsidRDefault="00472343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3C3C7" id="Text Box 5" o:spid="_x0000_s1026" style="position:absolute;margin-left:68.25pt;margin-top:23.25pt;width:364.95pt;height:51.9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" o:allowincell="f" stroked="f" strokeweight="0">
              <v:textbox>
                <w:txbxContent>
                  <w:p w14:paraId="45B62D04" w14:textId="77777777" w:rsidR="006E0CB9" w:rsidRDefault="00472343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8E9C52C" w14:textId="77777777" w:rsidR="006E0CB9" w:rsidRDefault="00472343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3B3E1734" w14:textId="77777777" w:rsidR="006E0CB9" w:rsidRDefault="00472343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84308BA" wp14:editId="1EB2A02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B9"/>
    <w:rsid w:val="00185D3C"/>
    <w:rsid w:val="002513C6"/>
    <w:rsid w:val="00472343"/>
    <w:rsid w:val="006E0CB9"/>
    <w:rsid w:val="00814204"/>
    <w:rsid w:val="00B8425C"/>
    <w:rsid w:val="00E02145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688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11</cp:revision>
  <cp:lastPrinted>2021-03-22T19:16:00Z</cp:lastPrinted>
  <dcterms:created xsi:type="dcterms:W3CDTF">2021-04-29T11:59:00Z</dcterms:created>
  <dcterms:modified xsi:type="dcterms:W3CDTF">2021-05-10T13:05:00Z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