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0EAA7D7F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EF117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7A99F07A" w:rsidR="006E0CB9" w:rsidRDefault="004723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EF1170">
        <w:rPr>
          <w:rFonts w:ascii="Arial" w:hAnsi="Arial" w:cs="Arial"/>
          <w:sz w:val="24"/>
          <w:szCs w:val="24"/>
        </w:rPr>
        <w:t>vinte dias</w:t>
      </w:r>
      <w:r w:rsidR="00427F3D">
        <w:rPr>
          <w:rFonts w:ascii="Arial" w:hAnsi="Arial" w:cs="Arial"/>
          <w:sz w:val="24"/>
          <w:szCs w:val="24"/>
        </w:rPr>
        <w:t xml:space="preserve"> do mês </w:t>
      </w:r>
      <w:r w:rsidR="002513C6">
        <w:rPr>
          <w:rFonts w:ascii="Arial" w:hAnsi="Arial" w:cs="Arial"/>
          <w:sz w:val="24"/>
          <w:szCs w:val="24"/>
        </w:rPr>
        <w:t>de maio de d</w:t>
      </w:r>
      <w:r>
        <w:rPr>
          <w:rFonts w:ascii="Arial" w:hAnsi="Arial" w:cs="Arial"/>
          <w:sz w:val="24"/>
          <w:szCs w:val="24"/>
        </w:rPr>
        <w:t xml:space="preserve">ois mil e vinte e um, reuniram-se no Plenário da Câmara Municipal de Três Passos, às 17h,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>LEITURA SUMÁRIA DO EXPEDIENTE: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 </w:t>
      </w:r>
      <w:r w:rsidR="00EF1170" w:rsidRPr="00EF1170">
        <w:rPr>
          <w:rFonts w:ascii="Arial" w:hAnsi="Arial" w:cs="Arial"/>
          <w:b/>
          <w:bCs/>
          <w:sz w:val="24"/>
          <w:szCs w:val="24"/>
        </w:rPr>
        <w:t>Veto nº 2 de 2021 ao Projeto de Lei Legislativa nº 3/21</w:t>
      </w:r>
      <w:r w:rsidR="00EF1170">
        <w:rPr>
          <w:rFonts w:ascii="Arial" w:hAnsi="Arial" w:cs="Arial"/>
          <w:sz w:val="24"/>
          <w:szCs w:val="24"/>
        </w:rPr>
        <w:t xml:space="preserve"> - </w:t>
      </w:r>
      <w:r w:rsidR="00EF1170" w:rsidRPr="00EF1170">
        <w:rPr>
          <w:rFonts w:ascii="Arial" w:hAnsi="Arial" w:cs="Arial"/>
          <w:sz w:val="24"/>
          <w:szCs w:val="24"/>
        </w:rPr>
        <w:t>que dispõe sobre a obrigatoriedade da divulgação das listas de pacientes que aguardam por consultas com médicos especialistas, exames e cirurgias na rede pública de saúde do Município de Três Passos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34/2021 </w:t>
      </w:r>
      <w:r w:rsidR="00EF1170" w:rsidRPr="00EF1170">
        <w:rPr>
          <w:rFonts w:ascii="Arial" w:hAnsi="Arial" w:cs="Arial"/>
          <w:sz w:val="24"/>
          <w:szCs w:val="24"/>
        </w:rPr>
        <w:t xml:space="preserve">- </w:t>
      </w:r>
      <w:r w:rsidR="00EF1170" w:rsidRPr="00EF1170">
        <w:rPr>
          <w:rFonts w:ascii="Arial" w:hAnsi="Arial" w:cs="Arial"/>
          <w:sz w:val="24"/>
          <w:szCs w:val="24"/>
        </w:rPr>
        <w:t>Autoriza o Poder Executivo a proceder na contratação emergencial de até 02 (dois) enfermeiros, com carga horária semanal de 40 horas e remuneração Padrão 10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>Projeto de Lei nº 35/021</w:t>
      </w:r>
      <w:r w:rsidR="00EF1170" w:rsidRPr="00EF1170">
        <w:rPr>
          <w:rFonts w:ascii="Arial" w:hAnsi="Arial" w:cs="Arial"/>
          <w:sz w:val="24"/>
          <w:szCs w:val="24"/>
        </w:rPr>
        <w:t xml:space="preserve"> - </w:t>
      </w:r>
      <w:r w:rsidR="00EF1170" w:rsidRPr="00EF1170">
        <w:rPr>
          <w:rFonts w:ascii="Arial" w:hAnsi="Arial" w:cs="Arial"/>
          <w:sz w:val="24"/>
          <w:szCs w:val="24"/>
        </w:rPr>
        <w:t>Autoriza o Poder Executivo proceder na contratação emergencial de até 02 (dois) técnicos em enfermagem, com carga horária semanal de 40 horas e remuneração padrão 8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36/2021 - </w:t>
      </w:r>
      <w:r w:rsidR="00EF1170" w:rsidRPr="00EF1170">
        <w:rPr>
          <w:rFonts w:ascii="Arial" w:hAnsi="Arial" w:cs="Arial"/>
          <w:sz w:val="24"/>
          <w:szCs w:val="24"/>
        </w:rPr>
        <w:t>Institui  o Programa Municipal de Agroindústria de Três Passos e dá outras Providências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39/2021 </w:t>
      </w:r>
      <w:r w:rsidR="00EF1170" w:rsidRPr="00EF1170">
        <w:rPr>
          <w:rFonts w:ascii="Arial" w:hAnsi="Arial" w:cs="Arial"/>
          <w:sz w:val="24"/>
          <w:szCs w:val="24"/>
        </w:rPr>
        <w:t xml:space="preserve">- </w:t>
      </w:r>
      <w:r w:rsidR="00EF1170" w:rsidRPr="00EF1170">
        <w:rPr>
          <w:rFonts w:ascii="Arial" w:hAnsi="Arial" w:cs="Arial"/>
          <w:sz w:val="24"/>
          <w:szCs w:val="24"/>
        </w:rPr>
        <w:t>Autoriza a contratação emergencial e temporária de 10 (dez) agente civis de enfrentamento da COVID-19 no âmbito do Município de Três Passos/RS, para o período de 90 dias, com carga horária semanal de 44 horas e vencimento de R$ 1.045,00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>Projeto de Lei Legislativa nº 04/2021</w:t>
      </w:r>
      <w:r w:rsidR="00EF1170">
        <w:rPr>
          <w:rFonts w:ascii="Arial" w:hAnsi="Arial" w:cs="Arial"/>
          <w:sz w:val="24"/>
          <w:szCs w:val="24"/>
        </w:rPr>
        <w:t xml:space="preserve"> - </w:t>
      </w:r>
      <w:r w:rsidR="00EF1170" w:rsidRPr="00EF1170">
        <w:rPr>
          <w:rFonts w:ascii="Arial" w:hAnsi="Arial" w:cs="Arial"/>
          <w:sz w:val="24"/>
          <w:szCs w:val="24"/>
        </w:rPr>
        <w:t>Institui a Política Municipal de Incentivo à Geração de Energia e partir de Fonte Solar no Município de Três Passos.</w:t>
      </w:r>
      <w:r w:rsidR="00EF1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EF1170" w:rsidRPr="00EF1170">
        <w:rPr>
          <w:rFonts w:ascii="Arial" w:hAnsi="Arial" w:cs="Arial"/>
          <w:b/>
          <w:bCs/>
          <w:sz w:val="24"/>
          <w:szCs w:val="24"/>
        </w:rPr>
        <w:t>Veto nº 2 de 2021 ao Projeto de Lei Legislativa nº 3/21</w:t>
      </w:r>
      <w:r w:rsidR="00EF1170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sz w:val="24"/>
          <w:szCs w:val="24"/>
        </w:rPr>
        <w:t>–</w:t>
      </w:r>
      <w:r w:rsidR="00731AF4">
        <w:rPr>
          <w:rFonts w:ascii="Arial" w:hAnsi="Arial" w:cs="Arial"/>
          <w:sz w:val="24"/>
          <w:szCs w:val="24"/>
        </w:rPr>
        <w:t xml:space="preserve"> O Presidente da Comissão, vereador J</w:t>
      </w:r>
      <w:r w:rsidR="00731AF4" w:rsidRPr="00731AF4">
        <w:rPr>
          <w:rFonts w:ascii="Arial" w:hAnsi="Arial" w:cs="Arial"/>
          <w:sz w:val="24"/>
          <w:szCs w:val="24"/>
        </w:rPr>
        <w:t>air Locatelli</w:t>
      </w:r>
      <w:r w:rsidR="00F65C6B">
        <w:rPr>
          <w:rFonts w:ascii="Arial" w:hAnsi="Arial" w:cs="Arial"/>
          <w:sz w:val="24"/>
          <w:szCs w:val="24"/>
        </w:rPr>
        <w:t>,</w:t>
      </w:r>
      <w:r w:rsidR="00731AF4" w:rsidRPr="00731AF4">
        <w:rPr>
          <w:rFonts w:ascii="Arial" w:hAnsi="Arial" w:cs="Arial"/>
          <w:sz w:val="24"/>
          <w:szCs w:val="24"/>
        </w:rPr>
        <w:t xml:space="preserve"> solicitou aos demais membros que a proposição permaneça em análise até a próxima reunião das comissões permanentes, oportunidade esta que será convidada a Secretária Municipal de Saúde Marcia Gintzel para prestar maiores esclarecimentos sobre o projeto, o que foi acatado pelos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A6388F">
        <w:rPr>
          <w:rFonts w:ascii="Arial" w:hAnsi="Arial" w:cs="Arial"/>
          <w:b/>
          <w:bCs/>
          <w:sz w:val="24"/>
          <w:szCs w:val="24"/>
        </w:rPr>
        <w:t>3</w:t>
      </w:r>
      <w:r w:rsidR="00EF117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 xml:space="preserve">viabilidade jurídica da presente proposição, </w:t>
      </w:r>
      <w:r w:rsidR="00731AF4">
        <w:rPr>
          <w:rFonts w:ascii="Arial" w:hAnsi="Arial" w:cs="Arial"/>
          <w:bCs/>
          <w:sz w:val="24"/>
          <w:szCs w:val="24"/>
        </w:rPr>
        <w:t xml:space="preserve">especialmente após à apresentação de mensagem retificativa,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A Relatora designada, Daiana Bald,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>Projeto de Lei nº 3</w:t>
      </w:r>
      <w:r w:rsidR="00EF1170">
        <w:rPr>
          <w:rFonts w:ascii="Arial" w:hAnsi="Arial" w:cs="Arial"/>
          <w:b/>
          <w:bCs/>
          <w:sz w:val="24"/>
          <w:szCs w:val="24"/>
        </w:rPr>
        <w:t>5</w:t>
      </w:r>
      <w:r w:rsidR="00EF1170"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 xml:space="preserve">viabilidade jurídica da presente proposição, </w:t>
      </w:r>
      <w:r w:rsidR="00731AF4">
        <w:rPr>
          <w:rFonts w:ascii="Arial" w:hAnsi="Arial" w:cs="Arial"/>
          <w:bCs/>
          <w:sz w:val="24"/>
          <w:szCs w:val="24"/>
        </w:rPr>
        <w:t xml:space="preserve">especialmente após à apresentação de mensagem retificativa,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A Relatora designada, Daiana Bald,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>Projeto de Lei nº 3</w:t>
      </w:r>
      <w:r w:rsidR="00EF1170">
        <w:rPr>
          <w:rFonts w:ascii="Arial" w:hAnsi="Arial" w:cs="Arial"/>
          <w:b/>
          <w:bCs/>
          <w:sz w:val="24"/>
          <w:szCs w:val="24"/>
        </w:rPr>
        <w:t>6</w:t>
      </w:r>
      <w:r w:rsidR="00EF1170"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 xml:space="preserve">viabilidade jurídica da presente proposição, </w:t>
      </w:r>
      <w:r w:rsidR="00731AF4">
        <w:rPr>
          <w:rFonts w:ascii="Arial" w:hAnsi="Arial" w:cs="Arial"/>
          <w:bCs/>
          <w:sz w:val="24"/>
          <w:szCs w:val="24"/>
        </w:rPr>
        <w:t xml:space="preserve">especialmente após à apresentação de mensagem retificativa,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</w:t>
      </w:r>
      <w:r w:rsidR="00731AF4">
        <w:rPr>
          <w:rFonts w:ascii="Arial" w:hAnsi="Arial" w:cs="Arial"/>
          <w:bCs/>
          <w:sz w:val="24"/>
          <w:szCs w:val="24"/>
        </w:rPr>
        <w:t>O</w:t>
      </w:r>
      <w:r w:rsidR="00731AF4">
        <w:rPr>
          <w:rFonts w:ascii="Arial" w:hAnsi="Arial" w:cs="Arial"/>
          <w:bCs/>
          <w:sz w:val="24"/>
          <w:szCs w:val="24"/>
        </w:rPr>
        <w:t xml:space="preserve"> Relator designad</w:t>
      </w:r>
      <w:r w:rsidR="00731AF4">
        <w:rPr>
          <w:rFonts w:ascii="Arial" w:hAnsi="Arial" w:cs="Arial"/>
          <w:bCs/>
          <w:sz w:val="24"/>
          <w:szCs w:val="24"/>
        </w:rPr>
        <w:t>o</w:t>
      </w:r>
      <w:r w:rsidR="00731AF4">
        <w:rPr>
          <w:rFonts w:ascii="Arial" w:hAnsi="Arial" w:cs="Arial"/>
          <w:bCs/>
          <w:sz w:val="24"/>
          <w:szCs w:val="24"/>
        </w:rPr>
        <w:t xml:space="preserve">, </w:t>
      </w:r>
      <w:r w:rsidR="00731AF4">
        <w:rPr>
          <w:rFonts w:ascii="Arial" w:hAnsi="Arial" w:cs="Arial"/>
          <w:bCs/>
          <w:sz w:val="24"/>
          <w:szCs w:val="24"/>
        </w:rPr>
        <w:t>Jair Locatelli</w:t>
      </w:r>
      <w:r w:rsidR="00731AF4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1B3F1F">
        <w:rPr>
          <w:rFonts w:ascii="Arial" w:hAnsi="Arial" w:cs="Arial"/>
          <w:sz w:val="24"/>
          <w:szCs w:val="24"/>
        </w:rPr>
        <w:t xml:space="preserve"> </w:t>
      </w:r>
      <w:r w:rsidR="001B3F1F">
        <w:rPr>
          <w:rFonts w:ascii="Arial" w:hAnsi="Arial" w:cs="Arial"/>
          <w:sz w:val="24"/>
          <w:szCs w:val="24"/>
        </w:rPr>
        <w:t xml:space="preserve">A inclusão do projeto em pauta para a próxima sessão, no entanto, ficou </w:t>
      </w:r>
      <w:r w:rsidR="001B3F1F" w:rsidRPr="00731AF4">
        <w:rPr>
          <w:rFonts w:ascii="Arial" w:hAnsi="Arial" w:cs="Arial"/>
          <w:sz w:val="24"/>
          <w:szCs w:val="24"/>
        </w:rPr>
        <w:t xml:space="preserve">condicionada a análise técnica contábil dos documentos recebidos e desde que estes sejam condizentes com </w:t>
      </w:r>
      <w:r w:rsidR="001B3F1F" w:rsidRPr="00731AF4">
        <w:rPr>
          <w:rFonts w:ascii="Arial" w:hAnsi="Arial" w:cs="Arial"/>
          <w:sz w:val="24"/>
          <w:szCs w:val="24"/>
        </w:rPr>
        <w:lastRenderedPageBreak/>
        <w:t>o que foi solicitado.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>Projeto de Lei nº 3</w:t>
      </w:r>
      <w:r w:rsidR="00EF1170">
        <w:rPr>
          <w:rFonts w:ascii="Arial" w:hAnsi="Arial" w:cs="Arial"/>
          <w:b/>
          <w:bCs/>
          <w:sz w:val="24"/>
          <w:szCs w:val="24"/>
        </w:rPr>
        <w:t>9</w:t>
      </w:r>
      <w:r w:rsidR="00EF1170">
        <w:rPr>
          <w:rFonts w:ascii="Arial" w:hAnsi="Arial" w:cs="Arial"/>
          <w:b/>
          <w:bCs/>
          <w:sz w:val="24"/>
          <w:szCs w:val="24"/>
        </w:rPr>
        <w:t>/2021 –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 </w:t>
      </w:r>
      <w:r w:rsidR="00E86871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E86871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1B3F1F">
        <w:rPr>
          <w:rFonts w:ascii="Arial" w:hAnsi="Arial" w:cs="Arial"/>
          <w:bCs/>
          <w:sz w:val="24"/>
          <w:szCs w:val="24"/>
        </w:rPr>
        <w:t xml:space="preserve"> </w:t>
      </w:r>
      <w:r w:rsidR="00E86871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E86871">
        <w:rPr>
          <w:rFonts w:ascii="Arial" w:hAnsi="Arial" w:cs="Arial"/>
          <w:bCs/>
          <w:sz w:val="24"/>
          <w:szCs w:val="24"/>
        </w:rPr>
        <w:t xml:space="preserve"> </w:t>
      </w:r>
      <w:r w:rsidR="001B3F1F">
        <w:rPr>
          <w:rFonts w:ascii="Arial" w:hAnsi="Arial" w:cs="Arial"/>
          <w:bCs/>
          <w:sz w:val="24"/>
          <w:szCs w:val="24"/>
        </w:rPr>
        <w:t>A</w:t>
      </w:r>
      <w:r w:rsidR="00E86871">
        <w:rPr>
          <w:rFonts w:ascii="Arial" w:hAnsi="Arial" w:cs="Arial"/>
          <w:bCs/>
          <w:sz w:val="24"/>
          <w:szCs w:val="24"/>
        </w:rPr>
        <w:t xml:space="preserve"> Relator</w:t>
      </w:r>
      <w:r w:rsidR="001B3F1F">
        <w:rPr>
          <w:rFonts w:ascii="Arial" w:hAnsi="Arial" w:cs="Arial"/>
          <w:bCs/>
          <w:sz w:val="24"/>
          <w:szCs w:val="24"/>
        </w:rPr>
        <w:t>a</w:t>
      </w:r>
      <w:r w:rsidR="00E86871">
        <w:rPr>
          <w:rFonts w:ascii="Arial" w:hAnsi="Arial" w:cs="Arial"/>
          <w:bCs/>
          <w:sz w:val="24"/>
          <w:szCs w:val="24"/>
        </w:rPr>
        <w:t xml:space="preserve"> designad</w:t>
      </w:r>
      <w:r w:rsidR="001B3F1F">
        <w:rPr>
          <w:rFonts w:ascii="Arial" w:hAnsi="Arial" w:cs="Arial"/>
          <w:bCs/>
          <w:sz w:val="24"/>
          <w:szCs w:val="24"/>
        </w:rPr>
        <w:t>a</w:t>
      </w:r>
      <w:r w:rsidR="00E86871">
        <w:rPr>
          <w:rFonts w:ascii="Arial" w:hAnsi="Arial" w:cs="Arial"/>
          <w:bCs/>
          <w:sz w:val="24"/>
          <w:szCs w:val="24"/>
        </w:rPr>
        <w:t xml:space="preserve">, </w:t>
      </w:r>
      <w:r w:rsidR="001B3F1F">
        <w:rPr>
          <w:rFonts w:ascii="Arial" w:hAnsi="Arial" w:cs="Arial"/>
          <w:bCs/>
          <w:sz w:val="24"/>
          <w:szCs w:val="24"/>
        </w:rPr>
        <w:t>Daiana Bald</w:t>
      </w:r>
      <w:r w:rsidR="00E86871">
        <w:rPr>
          <w:rFonts w:ascii="Arial" w:hAnsi="Arial" w:cs="Arial"/>
          <w:bCs/>
          <w:sz w:val="24"/>
          <w:szCs w:val="24"/>
        </w:rPr>
        <w:t xml:space="preserve">, </w:t>
      </w:r>
      <w:r w:rsidR="00E86871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Legislativa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nº </w:t>
      </w:r>
      <w:r w:rsidR="00EF1170">
        <w:rPr>
          <w:rFonts w:ascii="Arial" w:hAnsi="Arial" w:cs="Arial"/>
          <w:b/>
          <w:bCs/>
          <w:sz w:val="24"/>
          <w:szCs w:val="24"/>
        </w:rPr>
        <w:t>0</w:t>
      </w:r>
      <w:r w:rsidR="00EF1170">
        <w:rPr>
          <w:rFonts w:ascii="Arial" w:hAnsi="Arial" w:cs="Arial"/>
          <w:b/>
          <w:bCs/>
          <w:sz w:val="24"/>
          <w:szCs w:val="24"/>
        </w:rPr>
        <w:t>4/2021 –</w:t>
      </w:r>
      <w:r w:rsidR="00E86871">
        <w:rPr>
          <w:rFonts w:ascii="Arial" w:hAnsi="Arial" w:cs="Arial"/>
          <w:sz w:val="24"/>
          <w:szCs w:val="24"/>
        </w:rPr>
        <w:t xml:space="preserve"> </w:t>
      </w:r>
      <w:r w:rsidR="001B3F1F" w:rsidRPr="001B3F1F">
        <w:rPr>
          <w:rFonts w:ascii="Arial" w:hAnsi="Arial" w:cs="Arial"/>
          <w:sz w:val="24"/>
          <w:szCs w:val="24"/>
        </w:rPr>
        <w:t xml:space="preserve">O autor </w:t>
      </w:r>
      <w:r w:rsidR="001B3F1F">
        <w:rPr>
          <w:rFonts w:ascii="Arial" w:hAnsi="Arial" w:cs="Arial"/>
          <w:sz w:val="24"/>
          <w:szCs w:val="24"/>
        </w:rPr>
        <w:t xml:space="preserve">e relator </w:t>
      </w:r>
      <w:r w:rsidR="001B3F1F" w:rsidRPr="001B3F1F">
        <w:rPr>
          <w:rFonts w:ascii="Arial" w:hAnsi="Arial" w:cs="Arial"/>
          <w:sz w:val="24"/>
          <w:szCs w:val="24"/>
        </w:rPr>
        <w:t>do projeto</w:t>
      </w:r>
      <w:r w:rsidR="001B3F1F">
        <w:rPr>
          <w:rFonts w:ascii="Arial" w:hAnsi="Arial" w:cs="Arial"/>
          <w:sz w:val="24"/>
          <w:szCs w:val="24"/>
        </w:rPr>
        <w:t>, vereador</w:t>
      </w:r>
      <w:r w:rsidR="001B3F1F" w:rsidRPr="001B3F1F">
        <w:rPr>
          <w:rFonts w:ascii="Arial" w:hAnsi="Arial" w:cs="Arial"/>
          <w:sz w:val="24"/>
          <w:szCs w:val="24"/>
        </w:rPr>
        <w:t xml:space="preserve"> Diego Maciel, solicitou aos demais membros que a proposição seja analisada na próxima reunião das comissões permanentes, tendo em vista que serão feitas adequações ao projeto, o que foi acatado pelos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731AF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 w:rsidR="00731AF4">
        <w:rPr>
          <w:rFonts w:ascii="Arial" w:hAnsi="Arial" w:cs="Arial"/>
          <w:sz w:val="24"/>
          <w:szCs w:val="24"/>
        </w:rPr>
        <w:t>Aprovad</w:t>
      </w:r>
      <w:r w:rsidR="001B3F1F">
        <w:rPr>
          <w:rFonts w:ascii="Arial" w:hAnsi="Arial" w:cs="Arial"/>
          <w:sz w:val="24"/>
          <w:szCs w:val="24"/>
        </w:rPr>
        <w:t>os</w:t>
      </w:r>
      <w:r w:rsidR="00731AF4">
        <w:rPr>
          <w:rFonts w:ascii="Arial" w:hAnsi="Arial" w:cs="Arial"/>
          <w:sz w:val="24"/>
          <w:szCs w:val="24"/>
        </w:rPr>
        <w:t xml:space="preserve">, por unanimidade, </w:t>
      </w:r>
      <w:r w:rsidR="001B3F1F">
        <w:rPr>
          <w:rFonts w:ascii="Arial" w:hAnsi="Arial" w:cs="Arial"/>
          <w:sz w:val="24"/>
          <w:szCs w:val="24"/>
        </w:rPr>
        <w:t>os projetos de lei nº 34/2021, 35/2021, 36/2021 e 39/2021</w:t>
      </w:r>
      <w:bookmarkEnd w:id="0"/>
      <w:r w:rsidR="00731AF4">
        <w:rPr>
          <w:rFonts w:ascii="Arial" w:hAnsi="Arial" w:cs="Arial"/>
          <w:sz w:val="24"/>
          <w:szCs w:val="24"/>
        </w:rPr>
        <w:t xml:space="preserve">. </w:t>
      </w:r>
      <w:r w:rsidR="00731AF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</w:t>
      </w:r>
    </w:p>
    <w:p w14:paraId="7247E9ED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Vice-Presidente: Daiana Bald   ______________________________</w:t>
      </w:r>
    </w:p>
    <w:p w14:paraId="4BE60FAD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ED9" w14:textId="77777777" w:rsidR="00B8425C" w:rsidRDefault="00472343">
      <w:pPr>
        <w:spacing w:after="0" w:line="240" w:lineRule="auto"/>
      </w:pPr>
      <w:r>
        <w:separator/>
      </w:r>
    </w:p>
  </w:endnote>
  <w:endnote w:type="continuationSeparator" w:id="0">
    <w:p w14:paraId="4A5D63EA" w14:textId="77777777" w:rsidR="00B8425C" w:rsidRDefault="004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C98" w14:textId="77777777" w:rsidR="00B8425C" w:rsidRDefault="00472343">
      <w:pPr>
        <w:spacing w:after="0" w:line="240" w:lineRule="auto"/>
      </w:pPr>
      <w:r>
        <w:separator/>
      </w:r>
    </w:p>
  </w:footnote>
  <w:footnote w:type="continuationSeparator" w:id="0">
    <w:p w14:paraId="62669991" w14:textId="77777777" w:rsidR="00B8425C" w:rsidRDefault="0047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C3C7" id="Text Box 5" o:spid="_x0000_s1026" style="position:absolute;margin-left:68.25pt;margin-top:23.25pt;width:364.95pt;height:51.9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Hh3AEAABsEAAAOAAAAZHJzL2Uyb0RvYy54bWysU8Fu2zAMvQ/YPwi6L06yNuiMOMW2IrsM&#10;W7F2H6DIUixAEgVJjZ2/H0U7bredOswHWbLeI/ke6e3t4Cw7qZgM+IavFkvOlJfQGn9s+M/H/bsb&#10;zlIWvhUWvGr4WSV+u3v7ZtuHWq2hA9uqyDCIT3UfGt7lHOqqSrJTTqQFBOXxUkN0IuMxHqs2ih6j&#10;O1utl8tN1UNsQwSpUsKvd+Ml31F8rZXM37VOKjPbcKwt0xppPZS12m1FfYwidEZOZYh/qMIJ4zHp&#10;HOpOZMGeovkrlDMyQgKdFxJcBVobqUgDqlkt/1Dz0ImgSAuak8JsU/p/YeW3031kpsXeceaFwxY9&#10;qiGzTzCw6+JOH1KNoIdwH6dTwm2ROujoyhtFsIEcPc+OlhASP15t3l+tb9B4iXeb6w+rDVlePbND&#10;TPmLAsfKpuERO0ZGitPXlDEjQi+QkiyBNe3eWEuHeDx8tpGdBHZ3T08pGSm/waxnfamsUDwU8giy&#10;HrFF36iIdvlsVcFZ/0Np9IWEUS45JRuHB6cbVV1GCDMSoQA1xn8ld6IUtqKZfSV/JlF+8HnmO+Mh&#10;kicv1JVtHg7D1M8DtOexox4+PmXQhnwvqMsVuYQTSN5Of0sZ8Zdn8vL5n979AgAA//8DAFBLAwQU&#10;AAYACAAAACEAGc/t3t8AAAAKAQAADwAAAGRycy9kb3ducmV2LnhtbEyPwU7DMBBE70j8g7VIXBB1&#10;Cm4UhTgVqoREuVE4cHTjbZISr6PYTZO/Z3uip9VonmZnivXkOjHiEFpPGpaLBARS5W1LtYbvr7fH&#10;DESIhqzpPKGGGQOsy9ubwuTWn+kTx12sBYdQyI2GJsY+lzJUDToTFr5HYu/gB2ciy6GWdjBnDned&#10;fEqSVDrTEn9oTI+bBqvf3clpqN5ltnlYHt14mI9b9THH7Y+yWt/fTa8vICJO8R+GS32uDiV32vsT&#10;2SA61s/pilEN6nIZyNJUgdizs0oUyLKQ1xPKPwAAAP//AwBQSwECLQAUAAYACAAAACEAtoM4kv4A&#10;AADhAQAAEwAAAAAAAAAAAAAAAAAAAAAAW0NvbnRlbnRfVHlwZXNdLnhtbFBLAQItABQABgAIAAAA&#10;IQA4/SH/1gAAAJQBAAALAAAAAAAAAAAAAAAAAC8BAABfcmVscy8ucmVsc1BLAQItABQABgAIAAAA&#10;IQDjGqHh3AEAABsEAAAOAAAAAAAAAAAAAAAAAC4CAABkcnMvZTJvRG9jLnhtbFBLAQItABQABgAI&#10;AAAAIQAZz+3e3wAAAAoBAAAPAAAAAAAAAAAAAAAAADYEAABkcnMvZG93bnJldi54bWxQSwUGAAAA&#10;AAQABADzAAAAQgUAAAAA&#10;" o:allowincell="f" stroked="f" strokeweight="0">
              <v:textbox>
                <w:txbxContent>
                  <w:p w14:paraId="45B62D04" w14:textId="77777777" w:rsidR="006E0CB9" w:rsidRDefault="00472343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8E9C52C" w14:textId="77777777" w:rsidR="006E0CB9" w:rsidRDefault="00472343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B3E1734" w14:textId="77777777" w:rsidR="006E0CB9" w:rsidRDefault="00472343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185D3C"/>
    <w:rsid w:val="001B3F1F"/>
    <w:rsid w:val="002513C6"/>
    <w:rsid w:val="00427F3D"/>
    <w:rsid w:val="00472343"/>
    <w:rsid w:val="006E0CB9"/>
    <w:rsid w:val="00731AF4"/>
    <w:rsid w:val="00814204"/>
    <w:rsid w:val="00A6388F"/>
    <w:rsid w:val="00B8425C"/>
    <w:rsid w:val="00E02145"/>
    <w:rsid w:val="00E86871"/>
    <w:rsid w:val="00EB3F75"/>
    <w:rsid w:val="00EF1170"/>
    <w:rsid w:val="00F65C6B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15</cp:revision>
  <cp:lastPrinted>2021-05-14T14:10:00Z</cp:lastPrinted>
  <dcterms:created xsi:type="dcterms:W3CDTF">2021-04-29T11:59:00Z</dcterms:created>
  <dcterms:modified xsi:type="dcterms:W3CDTF">2021-05-24T12:13:00Z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