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AF4F4E" w14:textId="146C334F" w:rsidR="00033477" w:rsidRDefault="00E51AA0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Ata de Reunião Ordinária n</w:t>
      </w:r>
      <w:r>
        <w:rPr>
          <w:rFonts w:ascii="Arial" w:hAnsi="Arial" w:cs="Arial"/>
          <w:b/>
          <w:strike/>
          <w:sz w:val="24"/>
          <w:szCs w:val="24"/>
        </w:rPr>
        <w:t>º</w:t>
      </w:r>
      <w:r>
        <w:rPr>
          <w:rFonts w:ascii="Arial" w:hAnsi="Arial" w:cs="Arial"/>
          <w:b/>
          <w:sz w:val="24"/>
          <w:szCs w:val="24"/>
        </w:rPr>
        <w:t xml:space="preserve"> 3</w:t>
      </w:r>
      <w:r w:rsidR="00A36F2F">
        <w:rPr>
          <w:rFonts w:ascii="Arial" w:hAnsi="Arial" w:cs="Arial"/>
          <w:b/>
          <w:sz w:val="24"/>
          <w:szCs w:val="24"/>
        </w:rPr>
        <w:t>1</w:t>
      </w:r>
      <w:r>
        <w:rPr>
          <w:rFonts w:ascii="Arial" w:hAnsi="Arial" w:cs="Arial"/>
          <w:b/>
          <w:sz w:val="24"/>
          <w:szCs w:val="24"/>
        </w:rPr>
        <w:t>/2021</w:t>
      </w:r>
    </w:p>
    <w:p w14:paraId="4F823814" w14:textId="77777777" w:rsidR="00033477" w:rsidRDefault="0003347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1AE41D0" w14:textId="4979E2EB" w:rsidR="00033477" w:rsidRDefault="00E51AA0">
      <w:pPr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Aos </w:t>
      </w:r>
      <w:r w:rsidR="00A36F2F">
        <w:rPr>
          <w:rFonts w:ascii="Arial" w:hAnsi="Arial" w:cs="Arial"/>
          <w:sz w:val="23"/>
          <w:szCs w:val="23"/>
        </w:rPr>
        <w:t>nove</w:t>
      </w:r>
      <w:r>
        <w:rPr>
          <w:rFonts w:ascii="Arial" w:hAnsi="Arial" w:cs="Arial"/>
          <w:sz w:val="23"/>
          <w:szCs w:val="23"/>
        </w:rPr>
        <w:t xml:space="preserve"> dias do mês de </w:t>
      </w:r>
      <w:r>
        <w:rPr>
          <w:rFonts w:ascii="Arial" w:hAnsi="Arial" w:cs="Arial"/>
          <w:sz w:val="23"/>
          <w:szCs w:val="23"/>
        </w:rPr>
        <w:t>dezembro</w:t>
      </w:r>
      <w:r>
        <w:rPr>
          <w:rFonts w:ascii="Arial" w:hAnsi="Arial" w:cs="Arial"/>
          <w:sz w:val="23"/>
          <w:szCs w:val="23"/>
        </w:rPr>
        <w:t xml:space="preserve"> de dois mil e vinte e um, reuniram-se no Plenário da Câmara Municipal de Vereadores, às 18h00min, os vereadores </w:t>
      </w:r>
      <w:proofErr w:type="spellStart"/>
      <w:r>
        <w:rPr>
          <w:rFonts w:ascii="Arial" w:hAnsi="Arial" w:cs="Arial"/>
          <w:sz w:val="23"/>
          <w:szCs w:val="23"/>
        </w:rPr>
        <w:t>Edivan</w:t>
      </w:r>
      <w:proofErr w:type="spellEnd"/>
      <w:r>
        <w:rPr>
          <w:rFonts w:ascii="Arial" w:hAnsi="Arial" w:cs="Arial"/>
          <w:sz w:val="23"/>
          <w:szCs w:val="23"/>
        </w:rPr>
        <w:t xml:space="preserve"> Baron, </w:t>
      </w:r>
      <w:r w:rsidR="00A36F2F">
        <w:rPr>
          <w:rFonts w:ascii="Arial" w:hAnsi="Arial" w:cs="Arial"/>
          <w:sz w:val="23"/>
          <w:szCs w:val="23"/>
        </w:rPr>
        <w:t xml:space="preserve">Flávio </w:t>
      </w:r>
      <w:proofErr w:type="spellStart"/>
      <w:r w:rsidR="00A36F2F">
        <w:rPr>
          <w:rFonts w:ascii="Arial" w:hAnsi="Arial" w:cs="Arial"/>
          <w:sz w:val="23"/>
          <w:szCs w:val="23"/>
        </w:rPr>
        <w:t>Habitzreiter</w:t>
      </w:r>
      <w:proofErr w:type="spellEnd"/>
      <w:r w:rsidR="00A36F2F">
        <w:rPr>
          <w:rFonts w:ascii="Arial" w:hAnsi="Arial" w:cs="Arial"/>
          <w:sz w:val="23"/>
          <w:szCs w:val="23"/>
        </w:rPr>
        <w:t xml:space="preserve"> e </w:t>
      </w:r>
      <w:r w:rsidR="00714B07">
        <w:rPr>
          <w:rFonts w:ascii="Arial" w:hAnsi="Arial" w:cs="Arial"/>
          <w:sz w:val="23"/>
          <w:szCs w:val="23"/>
        </w:rPr>
        <w:t>João</w:t>
      </w:r>
      <w:r w:rsidR="00A36F2F">
        <w:rPr>
          <w:rFonts w:ascii="Arial" w:hAnsi="Arial" w:cs="Arial"/>
          <w:sz w:val="23"/>
          <w:szCs w:val="23"/>
        </w:rPr>
        <w:t xml:space="preserve"> </w:t>
      </w:r>
      <w:proofErr w:type="spellStart"/>
      <w:r w:rsidR="00A36F2F">
        <w:rPr>
          <w:rFonts w:ascii="Arial" w:hAnsi="Arial" w:cs="Arial"/>
          <w:sz w:val="23"/>
          <w:szCs w:val="23"/>
        </w:rPr>
        <w:t>Boll</w:t>
      </w:r>
      <w:proofErr w:type="spellEnd"/>
      <w:r w:rsidR="00A36F2F">
        <w:rPr>
          <w:rFonts w:ascii="Arial" w:hAnsi="Arial" w:cs="Arial"/>
          <w:sz w:val="23"/>
          <w:szCs w:val="23"/>
        </w:rPr>
        <w:t xml:space="preserve">. </w:t>
      </w:r>
      <w:r>
        <w:rPr>
          <w:rFonts w:ascii="Arial" w:hAnsi="Arial" w:cs="Arial"/>
          <w:b/>
          <w:bCs/>
          <w:sz w:val="23"/>
          <w:szCs w:val="23"/>
        </w:rPr>
        <w:t xml:space="preserve">LEITURA SUMÁRIA DO EXPEDIENTE: Projeto de Lei Ordinária nº 65/2021 – </w:t>
      </w:r>
      <w:r>
        <w:rPr>
          <w:rFonts w:ascii="Arial" w:hAnsi="Arial" w:cs="Arial"/>
          <w:sz w:val="23"/>
          <w:szCs w:val="23"/>
        </w:rPr>
        <w:t>Autoriza o Poder Executivo a re</w:t>
      </w:r>
      <w:r>
        <w:rPr>
          <w:rFonts w:ascii="Arial" w:hAnsi="Arial" w:cs="Arial"/>
          <w:sz w:val="23"/>
          <w:szCs w:val="23"/>
        </w:rPr>
        <w:t xml:space="preserve">alizar a baixa de créditos não tributários prescritos. </w:t>
      </w:r>
      <w:r>
        <w:rPr>
          <w:rFonts w:ascii="Arial" w:hAnsi="Arial" w:cs="Arial"/>
          <w:b/>
          <w:bCs/>
          <w:sz w:val="23"/>
          <w:szCs w:val="23"/>
        </w:rPr>
        <w:t>Projeto de Lei Ordinária nº 76/2021 -</w:t>
      </w:r>
      <w:r>
        <w:rPr>
          <w:rFonts w:ascii="Arial" w:hAnsi="Arial" w:cs="Arial"/>
          <w:sz w:val="23"/>
          <w:szCs w:val="23"/>
        </w:rPr>
        <w:t xml:space="preserve"> Inclui ação no PPA e LDO e abre crédito especial na LOA 2021. </w:t>
      </w:r>
      <w:r>
        <w:rPr>
          <w:rFonts w:ascii="Arial" w:hAnsi="Arial" w:cs="Arial"/>
          <w:b/>
          <w:bCs/>
          <w:sz w:val="23"/>
          <w:szCs w:val="23"/>
        </w:rPr>
        <w:t xml:space="preserve">Projeto de Lei Ordinária nº 92/2021 - </w:t>
      </w:r>
      <w:r>
        <w:rPr>
          <w:rFonts w:ascii="Arial" w:hAnsi="Arial" w:cs="Arial"/>
          <w:sz w:val="23"/>
          <w:szCs w:val="23"/>
        </w:rPr>
        <w:t>Autoriza o Poder Executivo a conceder o uso de imóvel para cul</w:t>
      </w:r>
      <w:r>
        <w:rPr>
          <w:rFonts w:ascii="Arial" w:hAnsi="Arial" w:cs="Arial"/>
          <w:sz w:val="23"/>
          <w:szCs w:val="23"/>
        </w:rPr>
        <w:t xml:space="preserve">tivo agrícola. </w:t>
      </w:r>
      <w:r w:rsidR="00EB1605">
        <w:rPr>
          <w:rFonts w:ascii="Arial" w:hAnsi="Arial" w:cs="Arial"/>
          <w:b/>
          <w:bCs/>
          <w:sz w:val="23"/>
          <w:szCs w:val="23"/>
        </w:rPr>
        <w:t xml:space="preserve">Projeto de Lei nº 92/2021, 98/2021 e 99/2021 – </w:t>
      </w:r>
      <w:r w:rsidR="00EB1605" w:rsidRPr="00EB1605">
        <w:rPr>
          <w:rFonts w:ascii="Arial" w:hAnsi="Arial" w:cs="Arial"/>
          <w:sz w:val="23"/>
          <w:szCs w:val="23"/>
        </w:rPr>
        <w:t>c</w:t>
      </w:r>
      <w:r w:rsidR="00EB1605">
        <w:rPr>
          <w:rFonts w:ascii="Arial" w:hAnsi="Arial" w:cs="Arial"/>
          <w:sz w:val="23"/>
          <w:szCs w:val="23"/>
        </w:rPr>
        <w:t xml:space="preserve">ujos resumos já foram lidos na reunião, da Comissão de Constituição e Redação. </w:t>
      </w:r>
      <w:r w:rsidR="00EB1605">
        <w:rPr>
          <w:rFonts w:ascii="Arial" w:hAnsi="Arial" w:cs="Arial"/>
          <w:b/>
          <w:bCs/>
          <w:sz w:val="23"/>
          <w:szCs w:val="23"/>
        </w:rPr>
        <w:t xml:space="preserve">Projeto de Lei nº 100/2021 – </w:t>
      </w:r>
      <w:r w:rsidR="00EB1605">
        <w:rPr>
          <w:rFonts w:ascii="Arial" w:hAnsi="Arial" w:cs="Arial"/>
          <w:sz w:val="23"/>
          <w:szCs w:val="23"/>
        </w:rPr>
        <w:t xml:space="preserve">Estima e receita e fixa a despesa do município de Três Passos para o exercício financeiro de 2022. </w:t>
      </w:r>
      <w:r w:rsidR="00EB1605">
        <w:rPr>
          <w:rFonts w:ascii="Arial" w:hAnsi="Arial" w:cs="Arial"/>
          <w:b/>
          <w:bCs/>
          <w:sz w:val="23"/>
          <w:szCs w:val="23"/>
        </w:rPr>
        <w:t xml:space="preserve">Projeto de Lei Ordinária nº 101/2021 </w:t>
      </w:r>
      <w:r w:rsidR="00EB1605">
        <w:rPr>
          <w:rFonts w:ascii="Arial" w:hAnsi="Arial" w:cs="Arial"/>
          <w:b/>
          <w:bCs/>
          <w:sz w:val="23"/>
          <w:szCs w:val="23"/>
        </w:rPr>
        <w:softHyphen/>
        <w:t xml:space="preserve">– </w:t>
      </w:r>
      <w:r w:rsidR="00EB1605">
        <w:rPr>
          <w:rFonts w:ascii="Arial" w:hAnsi="Arial" w:cs="Arial"/>
          <w:sz w:val="23"/>
          <w:szCs w:val="23"/>
        </w:rPr>
        <w:t xml:space="preserve">Autoriza a abertura de crédito adicional na LOA/2021. </w:t>
      </w:r>
      <w:r>
        <w:rPr>
          <w:rFonts w:ascii="Arial" w:hAnsi="Arial" w:cs="Arial"/>
          <w:b/>
          <w:sz w:val="23"/>
          <w:szCs w:val="23"/>
        </w:rPr>
        <w:t xml:space="preserve">LEITURA, DISCUSSÃO E VOTAÇÃO DOS REQUERIMENTOS, RELATÓRIOS E PARECERES: </w:t>
      </w:r>
      <w:r>
        <w:rPr>
          <w:rFonts w:ascii="Arial" w:hAnsi="Arial" w:cs="Arial"/>
          <w:b/>
          <w:bCs/>
          <w:sz w:val="23"/>
          <w:szCs w:val="23"/>
        </w:rPr>
        <w:t xml:space="preserve">Projeto de Lei Ordinária nº 65/2021 – </w:t>
      </w:r>
      <w:r>
        <w:rPr>
          <w:rFonts w:ascii="Arial" w:hAnsi="Arial" w:cs="Arial"/>
          <w:sz w:val="23"/>
          <w:szCs w:val="23"/>
        </w:rPr>
        <w:t>A Comissão aguarda envio de relatório, pela Secretaria Municipal de Finanças, contendo relação aos valores dos créditos não-tributários e as pe</w:t>
      </w:r>
      <w:r>
        <w:rPr>
          <w:rFonts w:ascii="Arial" w:hAnsi="Arial" w:cs="Arial"/>
          <w:sz w:val="23"/>
          <w:szCs w:val="23"/>
        </w:rPr>
        <w:t xml:space="preserve">ssoas que serão envolvidas, portanto o projeto permanecerá em análise. </w:t>
      </w:r>
      <w:r>
        <w:rPr>
          <w:rFonts w:ascii="Arial" w:hAnsi="Arial" w:cs="Arial"/>
          <w:b/>
          <w:bCs/>
          <w:sz w:val="23"/>
          <w:szCs w:val="23"/>
        </w:rPr>
        <w:t>Projeto de Lei Ordinária nº 76/2021 –</w:t>
      </w:r>
      <w:r>
        <w:rPr>
          <w:rFonts w:ascii="Arial" w:hAnsi="Arial" w:cs="Arial"/>
          <w:sz w:val="23"/>
          <w:szCs w:val="23"/>
        </w:rPr>
        <w:t xml:space="preserve"> </w:t>
      </w:r>
      <w:r w:rsidR="005F0ED4" w:rsidRPr="005F0ED4">
        <w:rPr>
          <w:rFonts w:ascii="Arial" w:hAnsi="Arial" w:cs="Arial"/>
          <w:sz w:val="23"/>
          <w:szCs w:val="23"/>
        </w:rPr>
        <w:t>Este projeto recebeu mensagem retificativa do Prefeito Municipal, em função da orientação técnica do IGAM e será lida na próxima Sessão Ordinária em 13/12.</w:t>
      </w:r>
      <w:r w:rsidR="005F0ED4">
        <w:rPr>
          <w:rFonts w:ascii="Arial" w:hAnsi="Arial" w:cs="Arial"/>
          <w:sz w:val="23"/>
          <w:szCs w:val="23"/>
        </w:rPr>
        <w:t xml:space="preserve"> </w:t>
      </w:r>
      <w:r w:rsidR="005F0ED4">
        <w:rPr>
          <w:rFonts w:ascii="Arial" w:hAnsi="Arial" w:cs="Arial"/>
          <w:b/>
          <w:bCs/>
          <w:sz w:val="23"/>
          <w:szCs w:val="23"/>
        </w:rPr>
        <w:t xml:space="preserve">Projeto de Lei Ordinária nº 92/2021 </w:t>
      </w:r>
      <w:r w:rsidR="005F0ED4">
        <w:rPr>
          <w:rFonts w:ascii="Arial" w:hAnsi="Arial" w:cs="Arial"/>
          <w:b/>
          <w:bCs/>
          <w:sz w:val="23"/>
          <w:szCs w:val="23"/>
        </w:rPr>
        <w:t>–</w:t>
      </w:r>
      <w:r w:rsidR="005F0ED4">
        <w:rPr>
          <w:rFonts w:ascii="Arial" w:hAnsi="Arial" w:cs="Arial"/>
          <w:b/>
          <w:bCs/>
          <w:sz w:val="23"/>
          <w:szCs w:val="23"/>
        </w:rPr>
        <w:t xml:space="preserve"> </w:t>
      </w:r>
      <w:r w:rsidR="005F0ED4">
        <w:rPr>
          <w:rFonts w:ascii="Arial" w:hAnsi="Arial" w:cs="Arial"/>
          <w:sz w:val="23"/>
          <w:szCs w:val="23"/>
        </w:rPr>
        <w:t xml:space="preserve">A orientação do IGAM é favorável a matéria. O relator designado, João </w:t>
      </w:r>
      <w:proofErr w:type="spellStart"/>
      <w:r w:rsidR="005F0ED4">
        <w:rPr>
          <w:rFonts w:ascii="Arial" w:hAnsi="Arial" w:cs="Arial"/>
          <w:sz w:val="23"/>
          <w:szCs w:val="23"/>
        </w:rPr>
        <w:t>Boll</w:t>
      </w:r>
      <w:proofErr w:type="spellEnd"/>
      <w:r w:rsidR="005F0ED4">
        <w:rPr>
          <w:rFonts w:ascii="Arial" w:hAnsi="Arial" w:cs="Arial"/>
          <w:sz w:val="23"/>
          <w:szCs w:val="23"/>
        </w:rPr>
        <w:t>, emitiu parecer favorável e foi seguido pelos demais membros.</w:t>
      </w:r>
      <w:r>
        <w:rPr>
          <w:rFonts w:ascii="Arial" w:hAnsi="Arial" w:cs="Arial"/>
          <w:sz w:val="23"/>
          <w:szCs w:val="23"/>
        </w:rPr>
        <w:t xml:space="preserve"> </w:t>
      </w:r>
      <w:r w:rsidR="005F0ED4">
        <w:rPr>
          <w:rFonts w:ascii="Arial" w:hAnsi="Arial" w:cs="Arial"/>
          <w:b/>
          <w:bCs/>
          <w:sz w:val="23"/>
          <w:szCs w:val="23"/>
        </w:rPr>
        <w:t xml:space="preserve">Projeto de Lei Ordinária nº </w:t>
      </w:r>
      <w:r w:rsidR="005F0ED4">
        <w:rPr>
          <w:rFonts w:ascii="Arial" w:hAnsi="Arial" w:cs="Arial"/>
          <w:b/>
          <w:bCs/>
          <w:sz w:val="23"/>
          <w:szCs w:val="23"/>
        </w:rPr>
        <w:t>98/2021</w:t>
      </w:r>
      <w:r w:rsidR="005F0ED4">
        <w:rPr>
          <w:rFonts w:ascii="Arial" w:hAnsi="Arial" w:cs="Arial"/>
          <w:b/>
          <w:bCs/>
          <w:sz w:val="23"/>
          <w:szCs w:val="23"/>
        </w:rPr>
        <w:t xml:space="preserve"> – </w:t>
      </w:r>
      <w:r w:rsidR="005F0ED4">
        <w:rPr>
          <w:rFonts w:ascii="Arial" w:hAnsi="Arial" w:cs="Arial"/>
          <w:sz w:val="23"/>
          <w:szCs w:val="23"/>
        </w:rPr>
        <w:t xml:space="preserve">A orientação do IGAM é favorável a matéria. O relator designado, </w:t>
      </w:r>
      <w:proofErr w:type="spellStart"/>
      <w:r>
        <w:rPr>
          <w:rFonts w:ascii="Arial" w:hAnsi="Arial" w:cs="Arial"/>
          <w:sz w:val="23"/>
          <w:szCs w:val="23"/>
        </w:rPr>
        <w:t>Edivan</w:t>
      </w:r>
      <w:proofErr w:type="spellEnd"/>
      <w:r>
        <w:rPr>
          <w:rFonts w:ascii="Arial" w:hAnsi="Arial" w:cs="Arial"/>
          <w:sz w:val="23"/>
          <w:szCs w:val="23"/>
        </w:rPr>
        <w:t xml:space="preserve"> Baron</w:t>
      </w:r>
      <w:r w:rsidR="005F0ED4">
        <w:rPr>
          <w:rFonts w:ascii="Arial" w:hAnsi="Arial" w:cs="Arial"/>
          <w:sz w:val="23"/>
          <w:szCs w:val="23"/>
        </w:rPr>
        <w:t>, emitiu parecer favorável e foi seguido pelos demais membros.</w:t>
      </w:r>
      <w:r>
        <w:rPr>
          <w:rFonts w:ascii="Arial" w:hAnsi="Arial" w:cs="Arial"/>
          <w:sz w:val="23"/>
          <w:szCs w:val="23"/>
        </w:rPr>
        <w:t xml:space="preserve"> </w:t>
      </w:r>
      <w:r w:rsidR="005F0ED4">
        <w:rPr>
          <w:rFonts w:ascii="Arial" w:hAnsi="Arial" w:cs="Arial"/>
          <w:b/>
          <w:bCs/>
          <w:sz w:val="23"/>
          <w:szCs w:val="23"/>
        </w:rPr>
        <w:t>Projeto de Lei Ordinária nº</w:t>
      </w:r>
      <w:r w:rsidR="005F0ED4">
        <w:rPr>
          <w:rFonts w:ascii="Arial" w:hAnsi="Arial" w:cs="Arial"/>
          <w:b/>
          <w:bCs/>
          <w:sz w:val="23"/>
          <w:szCs w:val="23"/>
        </w:rPr>
        <w:t xml:space="preserve"> 99/2021 –</w:t>
      </w:r>
      <w:r>
        <w:rPr>
          <w:rFonts w:ascii="Arial" w:hAnsi="Arial" w:cs="Arial"/>
          <w:b/>
          <w:bCs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 xml:space="preserve">A orientação do IGAM é favorável a matéria. O relator designado, Flávio </w:t>
      </w:r>
      <w:proofErr w:type="spellStart"/>
      <w:r>
        <w:rPr>
          <w:rFonts w:ascii="Arial" w:hAnsi="Arial" w:cs="Arial"/>
          <w:sz w:val="23"/>
          <w:szCs w:val="23"/>
        </w:rPr>
        <w:t>Habitzreiter</w:t>
      </w:r>
      <w:proofErr w:type="spellEnd"/>
      <w:r>
        <w:rPr>
          <w:rFonts w:ascii="Arial" w:hAnsi="Arial" w:cs="Arial"/>
          <w:sz w:val="23"/>
          <w:szCs w:val="23"/>
        </w:rPr>
        <w:t>, emitiu parecer favorável e foi seguido pelos demais membros.</w:t>
      </w:r>
      <w:r>
        <w:rPr>
          <w:rFonts w:ascii="Arial" w:hAnsi="Arial" w:cs="Arial"/>
          <w:sz w:val="23"/>
          <w:szCs w:val="23"/>
        </w:rPr>
        <w:t xml:space="preserve"> </w:t>
      </w:r>
      <w:r w:rsidR="005F0ED4">
        <w:rPr>
          <w:rFonts w:ascii="Arial" w:hAnsi="Arial" w:cs="Arial"/>
          <w:b/>
          <w:bCs/>
          <w:sz w:val="23"/>
          <w:szCs w:val="23"/>
        </w:rPr>
        <w:t xml:space="preserve">Projeto de Lei </w:t>
      </w:r>
      <w:r w:rsidR="005F0ED4">
        <w:rPr>
          <w:rFonts w:ascii="Arial" w:hAnsi="Arial" w:cs="Arial"/>
          <w:b/>
          <w:bCs/>
          <w:sz w:val="23"/>
          <w:szCs w:val="23"/>
        </w:rPr>
        <w:t xml:space="preserve">Ordinária nº </w:t>
      </w:r>
      <w:r w:rsidR="005F0ED4">
        <w:rPr>
          <w:rFonts w:ascii="Arial" w:hAnsi="Arial" w:cs="Arial"/>
          <w:b/>
          <w:bCs/>
          <w:sz w:val="23"/>
          <w:szCs w:val="23"/>
        </w:rPr>
        <w:t>100/2021 –</w:t>
      </w:r>
      <w:r>
        <w:rPr>
          <w:rFonts w:ascii="Arial" w:hAnsi="Arial" w:cs="Arial"/>
          <w:b/>
          <w:bCs/>
          <w:sz w:val="23"/>
          <w:szCs w:val="23"/>
        </w:rPr>
        <w:t xml:space="preserve"> </w:t>
      </w:r>
      <w:r w:rsidRPr="00E51AA0">
        <w:rPr>
          <w:rFonts w:ascii="Arial" w:hAnsi="Arial" w:cs="Arial"/>
          <w:sz w:val="23"/>
          <w:szCs w:val="23"/>
        </w:rPr>
        <w:t xml:space="preserve">Esteve presente na reunião o servidor da Secretaria Municipal de Planejamento, Lucas </w:t>
      </w:r>
      <w:proofErr w:type="spellStart"/>
      <w:r w:rsidRPr="00E51AA0">
        <w:rPr>
          <w:rFonts w:ascii="Arial" w:hAnsi="Arial" w:cs="Arial"/>
          <w:sz w:val="23"/>
          <w:szCs w:val="23"/>
        </w:rPr>
        <w:t>Neckel</w:t>
      </w:r>
      <w:proofErr w:type="spellEnd"/>
      <w:r w:rsidRPr="00E51AA0">
        <w:rPr>
          <w:rFonts w:ascii="Arial" w:hAnsi="Arial" w:cs="Arial"/>
          <w:sz w:val="23"/>
          <w:szCs w:val="23"/>
        </w:rPr>
        <w:t xml:space="preserve">, que prestou esclarecimentos quanto ao projeto, bem como tirou dúvidas </w:t>
      </w:r>
      <w:r w:rsidRPr="00E51AA0">
        <w:rPr>
          <w:rFonts w:ascii="Arial" w:hAnsi="Arial" w:cs="Arial"/>
          <w:sz w:val="23"/>
          <w:szCs w:val="23"/>
        </w:rPr>
        <w:t>dos parlamentares relativos</w:t>
      </w:r>
      <w:r w:rsidRPr="00E51AA0">
        <w:rPr>
          <w:rFonts w:ascii="Arial" w:hAnsi="Arial" w:cs="Arial"/>
          <w:sz w:val="23"/>
          <w:szCs w:val="23"/>
        </w:rPr>
        <w:t xml:space="preserve"> às Emendas Impositivas.</w:t>
      </w:r>
      <w:proofErr w:type="gramStart"/>
      <w:r w:rsidRPr="00E51AA0">
        <w:rPr>
          <w:rFonts w:ascii="Arial" w:hAnsi="Arial" w:cs="Arial"/>
          <w:sz w:val="23"/>
          <w:szCs w:val="23"/>
        </w:rPr>
        <w:t>️</w:t>
      </w:r>
      <w:r>
        <w:rPr>
          <w:rFonts w:ascii="Arial" w:hAnsi="Arial" w:cs="Arial"/>
          <w:sz w:val="23"/>
          <w:szCs w:val="23"/>
        </w:rPr>
        <w:t xml:space="preserve"> </w:t>
      </w:r>
      <w:r w:rsidRPr="00E51AA0">
        <w:rPr>
          <w:rFonts w:ascii="Arial" w:hAnsi="Arial" w:cs="Arial"/>
          <w:sz w:val="23"/>
          <w:szCs w:val="23"/>
        </w:rPr>
        <w:t>Este</w:t>
      </w:r>
      <w:proofErr w:type="gramEnd"/>
      <w:r w:rsidRPr="00E51AA0">
        <w:rPr>
          <w:rFonts w:ascii="Arial" w:hAnsi="Arial" w:cs="Arial"/>
          <w:sz w:val="23"/>
          <w:szCs w:val="23"/>
        </w:rPr>
        <w:t xml:space="preserve"> projeto permanecerá em análise junto à COF, pois serão feitos ajustes no Quadro demonstrativo das dotações por órgão do governo e da administração -QDD, a fim de alinhá-lo com as emendas apresentadas pelos parlamentares.</w:t>
      </w:r>
      <w:r>
        <w:rPr>
          <w:rFonts w:ascii="Arial" w:hAnsi="Arial" w:cs="Arial"/>
          <w:sz w:val="23"/>
          <w:szCs w:val="23"/>
        </w:rPr>
        <w:t xml:space="preserve"> </w:t>
      </w:r>
      <w:r w:rsidRPr="00E51AA0">
        <w:rPr>
          <w:rFonts w:ascii="Arial" w:hAnsi="Arial" w:cs="Arial"/>
          <w:sz w:val="23"/>
          <w:szCs w:val="23"/>
        </w:rPr>
        <w:t>A audiência pública será realizada no dia 15 de dezembro, às 18 horas.</w:t>
      </w:r>
      <w:r>
        <w:rPr>
          <w:rFonts w:ascii="Arial" w:hAnsi="Arial" w:cs="Arial"/>
          <w:sz w:val="23"/>
          <w:szCs w:val="23"/>
        </w:rPr>
        <w:t xml:space="preserve"> </w:t>
      </w:r>
      <w:r w:rsidR="005F0ED4">
        <w:rPr>
          <w:rFonts w:ascii="Arial" w:hAnsi="Arial" w:cs="Arial"/>
          <w:b/>
          <w:bCs/>
          <w:sz w:val="23"/>
          <w:szCs w:val="23"/>
        </w:rPr>
        <w:t xml:space="preserve">Projeto de Lei Ordinária nº 101/2021 </w:t>
      </w:r>
      <w:r w:rsidR="005F0ED4">
        <w:rPr>
          <w:rFonts w:ascii="Arial" w:hAnsi="Arial" w:cs="Arial"/>
          <w:b/>
          <w:bCs/>
          <w:sz w:val="23"/>
          <w:szCs w:val="23"/>
        </w:rPr>
        <w:softHyphen/>
        <w:t xml:space="preserve">– </w:t>
      </w:r>
      <w:r>
        <w:rPr>
          <w:rFonts w:ascii="Arial" w:hAnsi="Arial" w:cs="Arial"/>
          <w:sz w:val="23"/>
          <w:szCs w:val="23"/>
        </w:rPr>
        <w:t xml:space="preserve">A orientação do IGAM é favorável a matéria. O relator designado, João </w:t>
      </w:r>
      <w:proofErr w:type="spellStart"/>
      <w:r>
        <w:rPr>
          <w:rFonts w:ascii="Arial" w:hAnsi="Arial" w:cs="Arial"/>
          <w:sz w:val="23"/>
          <w:szCs w:val="23"/>
        </w:rPr>
        <w:t>Boll</w:t>
      </w:r>
      <w:proofErr w:type="spellEnd"/>
      <w:r>
        <w:rPr>
          <w:rFonts w:ascii="Arial" w:hAnsi="Arial" w:cs="Arial"/>
          <w:sz w:val="23"/>
          <w:szCs w:val="23"/>
        </w:rPr>
        <w:t>, emitiu parecer favorável e foi seguido pelos demais membros.</w:t>
      </w:r>
      <w:r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b/>
          <w:bCs/>
          <w:sz w:val="23"/>
          <w:szCs w:val="23"/>
        </w:rPr>
        <w:t>VOTAÇÃ</w:t>
      </w:r>
      <w:r>
        <w:rPr>
          <w:rFonts w:ascii="Arial" w:hAnsi="Arial" w:cs="Arial"/>
          <w:b/>
          <w:bCs/>
          <w:sz w:val="23"/>
          <w:szCs w:val="23"/>
        </w:rPr>
        <w:t xml:space="preserve">O DOS PARECERES: </w:t>
      </w:r>
      <w:bookmarkStart w:id="0" w:name="_Hlk51589399"/>
      <w:bookmarkStart w:id="1" w:name="_Hlk58398608"/>
      <w:bookmarkEnd w:id="0"/>
      <w:r>
        <w:rPr>
          <w:rFonts w:ascii="Arial" w:hAnsi="Arial" w:cs="Arial"/>
          <w:sz w:val="23"/>
          <w:szCs w:val="23"/>
        </w:rPr>
        <w:t xml:space="preserve">Aprovados, por unanimidade, </w:t>
      </w:r>
      <w:bookmarkEnd w:id="1"/>
      <w:r>
        <w:rPr>
          <w:rFonts w:ascii="Arial" w:hAnsi="Arial" w:cs="Arial"/>
          <w:sz w:val="23"/>
          <w:szCs w:val="23"/>
        </w:rPr>
        <w:t>os Projetos de Lei Ordinária nº 92/2021, 98/2021, 99/2021 e 100/2021</w:t>
      </w:r>
      <w:r>
        <w:rPr>
          <w:rFonts w:ascii="Arial" w:hAnsi="Arial" w:cs="Arial"/>
          <w:sz w:val="23"/>
          <w:szCs w:val="23"/>
        </w:rPr>
        <w:t xml:space="preserve">. </w:t>
      </w:r>
      <w:r>
        <w:rPr>
          <w:rFonts w:ascii="Arial" w:hAnsi="Arial" w:cs="Arial"/>
          <w:sz w:val="23"/>
          <w:szCs w:val="23"/>
          <w:lang w:eastAsia="zh-CN"/>
        </w:rPr>
        <w:t>Nada mais a ser tratado, foi encerrada a presente reunião e lavrada a ata, que vai assinada por todos os membros da Comissão</w:t>
      </w:r>
      <w:r>
        <w:rPr>
          <w:rFonts w:ascii="Arial" w:hAnsi="Arial" w:cs="Arial"/>
          <w:sz w:val="23"/>
          <w:szCs w:val="23"/>
          <w:lang w:eastAsia="zh-CN"/>
        </w:rPr>
        <w:t xml:space="preserve"> Permanente.</w:t>
      </w:r>
      <w:r>
        <w:rPr>
          <w:rFonts w:ascii="Arial" w:hAnsi="Arial" w:cs="Arial"/>
          <w:sz w:val="23"/>
          <w:szCs w:val="23"/>
        </w:rPr>
        <w:t xml:space="preserve"> </w:t>
      </w:r>
    </w:p>
    <w:p w14:paraId="251FADA5" w14:textId="77777777" w:rsidR="00033477" w:rsidRDefault="00033477">
      <w:pPr>
        <w:spacing w:after="0" w:line="240" w:lineRule="auto"/>
        <w:jc w:val="both"/>
        <w:rPr>
          <w:sz w:val="23"/>
          <w:szCs w:val="23"/>
        </w:rPr>
      </w:pPr>
    </w:p>
    <w:p w14:paraId="21AC2659" w14:textId="77777777" w:rsidR="00033477" w:rsidRDefault="00033477">
      <w:pPr>
        <w:spacing w:after="0" w:line="240" w:lineRule="auto"/>
        <w:jc w:val="both"/>
        <w:rPr>
          <w:rFonts w:ascii="Arial" w:hAnsi="Arial" w:cs="Arial"/>
          <w:sz w:val="23"/>
          <w:szCs w:val="23"/>
          <w:lang w:val="en-US" w:eastAsia="zh-CN"/>
        </w:rPr>
      </w:pPr>
    </w:p>
    <w:p w14:paraId="6447DE06" w14:textId="255277A3" w:rsidR="00033477" w:rsidRDefault="00714B07">
      <w:pPr>
        <w:spacing w:after="0" w:line="240" w:lineRule="auto"/>
        <w:jc w:val="both"/>
        <w:rPr>
          <w:rFonts w:ascii="Arial" w:hAnsi="Arial" w:cs="Arial"/>
          <w:sz w:val="23"/>
          <w:szCs w:val="23"/>
          <w:lang w:val="en-US" w:eastAsia="zh-CN"/>
        </w:rPr>
      </w:pPr>
      <w:proofErr w:type="spellStart"/>
      <w:r>
        <w:rPr>
          <w:rFonts w:ascii="Arial" w:hAnsi="Arial" w:cs="Arial"/>
          <w:sz w:val="23"/>
          <w:szCs w:val="23"/>
          <w:lang w:val="en-US" w:eastAsia="zh-CN"/>
        </w:rPr>
        <w:t>Presidente</w:t>
      </w:r>
      <w:proofErr w:type="spellEnd"/>
      <w:r w:rsidR="00E51AA0">
        <w:rPr>
          <w:rFonts w:ascii="Arial" w:hAnsi="Arial" w:cs="Arial"/>
          <w:sz w:val="23"/>
          <w:szCs w:val="23"/>
          <w:lang w:val="en-US" w:eastAsia="zh-CN"/>
        </w:rPr>
        <w:t xml:space="preserve">: </w:t>
      </w:r>
      <w:r>
        <w:rPr>
          <w:rFonts w:ascii="Arial" w:hAnsi="Arial" w:cs="Arial"/>
          <w:sz w:val="23"/>
          <w:szCs w:val="23"/>
        </w:rPr>
        <w:t xml:space="preserve">Flávio </w:t>
      </w:r>
      <w:proofErr w:type="spellStart"/>
      <w:r>
        <w:rPr>
          <w:rFonts w:ascii="Arial" w:hAnsi="Arial" w:cs="Arial"/>
          <w:sz w:val="23"/>
          <w:szCs w:val="23"/>
        </w:rPr>
        <w:t>Habitzreiter</w:t>
      </w:r>
      <w:proofErr w:type="spellEnd"/>
      <w:r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_</w:t>
      </w:r>
      <w:r w:rsidR="00E51AA0">
        <w:rPr>
          <w:rFonts w:ascii="Arial" w:hAnsi="Arial" w:cs="Arial"/>
          <w:sz w:val="23"/>
          <w:szCs w:val="23"/>
          <w:lang w:val="en-US" w:eastAsia="zh-CN"/>
        </w:rPr>
        <w:t>____________________</w:t>
      </w:r>
    </w:p>
    <w:p w14:paraId="183A2E63" w14:textId="0B125CD1" w:rsidR="00714B07" w:rsidRDefault="00714B07">
      <w:pPr>
        <w:spacing w:after="0" w:line="240" w:lineRule="auto"/>
        <w:jc w:val="both"/>
        <w:rPr>
          <w:rFonts w:ascii="Arial" w:hAnsi="Arial" w:cs="Arial"/>
          <w:sz w:val="23"/>
          <w:szCs w:val="23"/>
          <w:lang w:val="en-US" w:eastAsia="zh-CN"/>
        </w:rPr>
      </w:pPr>
    </w:p>
    <w:p w14:paraId="73B93E90" w14:textId="6EAFA255" w:rsidR="00714B07" w:rsidRDefault="00714B07" w:rsidP="00714B07">
      <w:pPr>
        <w:spacing w:after="0" w:line="240" w:lineRule="auto"/>
        <w:jc w:val="both"/>
        <w:rPr>
          <w:rFonts w:ascii="Arial" w:hAnsi="Arial" w:cs="Arial"/>
          <w:sz w:val="23"/>
          <w:szCs w:val="23"/>
          <w:lang w:val="en-US" w:eastAsia="zh-CN"/>
        </w:rPr>
      </w:pPr>
      <w:r>
        <w:rPr>
          <w:rFonts w:ascii="Arial" w:hAnsi="Arial" w:cs="Arial"/>
          <w:sz w:val="23"/>
          <w:szCs w:val="23"/>
          <w:lang w:val="en-US" w:eastAsia="zh-CN"/>
        </w:rPr>
        <w:t>Vice-</w:t>
      </w:r>
      <w:proofErr w:type="spellStart"/>
      <w:r>
        <w:rPr>
          <w:rFonts w:ascii="Arial" w:hAnsi="Arial" w:cs="Arial"/>
          <w:sz w:val="23"/>
          <w:szCs w:val="23"/>
          <w:lang w:val="en-US" w:eastAsia="zh-CN"/>
        </w:rPr>
        <w:t>presidente</w:t>
      </w:r>
      <w:proofErr w:type="spellEnd"/>
      <w:r>
        <w:rPr>
          <w:rFonts w:ascii="Arial" w:hAnsi="Arial" w:cs="Arial"/>
          <w:sz w:val="23"/>
          <w:szCs w:val="23"/>
          <w:lang w:val="en-US" w:eastAsia="zh-CN"/>
        </w:rPr>
        <w:t>: João Roque Boll __________________</w:t>
      </w:r>
    </w:p>
    <w:p w14:paraId="79E8AB62" w14:textId="77777777" w:rsidR="00714B07" w:rsidRDefault="00714B07" w:rsidP="00714B07">
      <w:pPr>
        <w:spacing w:after="0" w:line="240" w:lineRule="auto"/>
        <w:jc w:val="both"/>
        <w:rPr>
          <w:rFonts w:ascii="Arial" w:hAnsi="Arial" w:cs="Arial"/>
          <w:sz w:val="23"/>
          <w:szCs w:val="23"/>
          <w:lang w:val="en-US" w:eastAsia="zh-CN"/>
        </w:rPr>
      </w:pPr>
    </w:p>
    <w:p w14:paraId="661FEEBC" w14:textId="7F4E8D3B" w:rsidR="00714B07" w:rsidRDefault="00714B07" w:rsidP="00714B07">
      <w:pPr>
        <w:spacing w:after="0" w:line="240" w:lineRule="auto"/>
        <w:jc w:val="both"/>
        <w:rPr>
          <w:sz w:val="23"/>
          <w:szCs w:val="23"/>
        </w:rPr>
      </w:pPr>
      <w:proofErr w:type="spellStart"/>
      <w:r>
        <w:rPr>
          <w:rFonts w:ascii="Arial" w:hAnsi="Arial" w:cs="Arial"/>
          <w:sz w:val="23"/>
          <w:szCs w:val="23"/>
          <w:lang w:val="en-US" w:eastAsia="zh-CN"/>
        </w:rPr>
        <w:t>Membro</w:t>
      </w:r>
      <w:proofErr w:type="spellEnd"/>
      <w:r>
        <w:rPr>
          <w:rFonts w:ascii="Arial" w:hAnsi="Arial" w:cs="Arial"/>
          <w:sz w:val="23"/>
          <w:szCs w:val="23"/>
          <w:lang w:val="en-US" w:eastAsia="zh-CN"/>
        </w:rPr>
        <w:t xml:space="preserve">: </w:t>
      </w:r>
      <w:proofErr w:type="spellStart"/>
      <w:r>
        <w:rPr>
          <w:rFonts w:ascii="Arial" w:hAnsi="Arial" w:cs="Arial"/>
          <w:sz w:val="23"/>
          <w:szCs w:val="23"/>
          <w:lang w:val="en-US" w:eastAsia="zh-CN"/>
        </w:rPr>
        <w:t>Edivan</w:t>
      </w:r>
      <w:proofErr w:type="spellEnd"/>
      <w:r>
        <w:rPr>
          <w:rFonts w:ascii="Arial" w:hAnsi="Arial" w:cs="Arial"/>
          <w:sz w:val="23"/>
          <w:szCs w:val="23"/>
          <w:lang w:val="en-US" w:eastAsia="zh-CN"/>
        </w:rPr>
        <w:t xml:space="preserve"> Baron ________________________</w:t>
      </w:r>
      <w:r>
        <w:rPr>
          <w:rFonts w:ascii="Arial" w:hAnsi="Arial" w:cs="Arial"/>
          <w:sz w:val="23"/>
          <w:szCs w:val="23"/>
          <w:lang w:val="en-US" w:eastAsia="zh-CN"/>
        </w:rPr>
        <w:t>___</w:t>
      </w:r>
    </w:p>
    <w:p w14:paraId="5A7F7107" w14:textId="77777777" w:rsidR="00714B07" w:rsidRDefault="00714B07">
      <w:pPr>
        <w:spacing w:after="0" w:line="240" w:lineRule="auto"/>
        <w:jc w:val="both"/>
        <w:rPr>
          <w:rFonts w:ascii="Arial" w:hAnsi="Arial" w:cs="Arial"/>
          <w:sz w:val="23"/>
          <w:szCs w:val="23"/>
          <w:lang w:val="en-US" w:eastAsia="zh-CN"/>
        </w:rPr>
      </w:pPr>
    </w:p>
    <w:p w14:paraId="6BD62653" w14:textId="038D00E8" w:rsidR="00033477" w:rsidRDefault="00033477">
      <w:pPr>
        <w:spacing w:after="0" w:line="240" w:lineRule="auto"/>
        <w:jc w:val="both"/>
        <w:rPr>
          <w:rFonts w:ascii="Arial" w:hAnsi="Arial" w:cs="Arial"/>
          <w:sz w:val="23"/>
          <w:szCs w:val="23"/>
          <w:lang w:val="en-US" w:eastAsia="zh-CN"/>
        </w:rPr>
      </w:pPr>
    </w:p>
    <w:sectPr w:rsidR="00033477">
      <w:headerReference w:type="default" r:id="rId6"/>
      <w:pgSz w:w="11906" w:h="16838"/>
      <w:pgMar w:top="1968" w:right="1274" w:bottom="993" w:left="1418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4F2335" w14:textId="77777777" w:rsidR="00000000" w:rsidRDefault="00E51AA0">
      <w:pPr>
        <w:spacing w:after="0" w:line="240" w:lineRule="auto"/>
      </w:pPr>
      <w:r>
        <w:separator/>
      </w:r>
    </w:p>
  </w:endnote>
  <w:endnote w:type="continuationSeparator" w:id="0">
    <w:p w14:paraId="6E242B1D" w14:textId="77777777" w:rsidR="00000000" w:rsidRDefault="00E51A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00"/>
    <w:family w:val="roman"/>
    <w:notTrueType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892B7A" w14:textId="77777777" w:rsidR="00000000" w:rsidRDefault="00E51AA0">
      <w:pPr>
        <w:spacing w:after="0" w:line="240" w:lineRule="auto"/>
      </w:pPr>
      <w:r>
        <w:separator/>
      </w:r>
    </w:p>
  </w:footnote>
  <w:footnote w:type="continuationSeparator" w:id="0">
    <w:p w14:paraId="2D3754C0" w14:textId="77777777" w:rsidR="00000000" w:rsidRDefault="00E51A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383B9A" w14:textId="77777777" w:rsidR="00033477" w:rsidRDefault="00E51AA0">
    <w:pPr>
      <w:pStyle w:val="Cabealho"/>
      <w:tabs>
        <w:tab w:val="clear" w:pos="4252"/>
        <w:tab w:val="clear" w:pos="8504"/>
        <w:tab w:val="left" w:pos="1140"/>
      </w:tabs>
    </w:pPr>
    <w:r>
      <w:rPr>
        <w:noProof/>
      </w:rPr>
      <mc:AlternateContent>
        <mc:Choice Requires="wps">
          <w:drawing>
            <wp:anchor distT="0" distB="0" distL="0" distR="0" simplePos="0" relativeHeight="5" behindDoc="1" locked="0" layoutInCell="0" allowOverlap="1" wp14:anchorId="6FFCEEA6" wp14:editId="555C48F2">
              <wp:simplePos x="0" y="0"/>
              <wp:positionH relativeFrom="margin">
                <wp:posOffset>862965</wp:posOffset>
              </wp:positionH>
              <wp:positionV relativeFrom="paragraph">
                <wp:posOffset>295275</wp:posOffset>
              </wp:positionV>
              <wp:extent cx="4638675" cy="835025"/>
              <wp:effectExtent l="0" t="0" r="0" b="9525"/>
              <wp:wrapNone/>
              <wp:docPr id="1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637880" cy="8344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114E9B39" w14:textId="77777777" w:rsidR="00033477" w:rsidRDefault="00E51AA0">
                          <w:pPr>
                            <w:pStyle w:val="Contedodoquadro"/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b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000000"/>
                            </w:rPr>
                            <w:t>Estado do Rio Grande do Sul</w:t>
                          </w:r>
                        </w:p>
                        <w:p w14:paraId="0FA59774" w14:textId="77777777" w:rsidR="00033477" w:rsidRDefault="00E51AA0">
                          <w:pPr>
                            <w:pStyle w:val="Contedodoquadro"/>
                            <w:pBdr>
                              <w:bottom w:val="single" w:sz="12" w:space="1" w:color="00000A"/>
                            </w:pBdr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000000"/>
                              <w:sz w:val="24"/>
                              <w:szCs w:val="24"/>
                            </w:rPr>
                            <w:t>Câmara Municipal de Três Passos</w:t>
                          </w:r>
                        </w:p>
                        <w:p w14:paraId="5EAFE407" w14:textId="77777777" w:rsidR="00033477" w:rsidRDefault="00E51AA0">
                          <w:pPr>
                            <w:pStyle w:val="Contedodoquadro"/>
                            <w:spacing w:after="0"/>
                            <w:jc w:val="center"/>
                            <w:rPr>
                              <w:rFonts w:ascii="Arial" w:hAnsi="Arial" w:cs="Arial"/>
                              <w:b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000000"/>
                            </w:rPr>
                            <w:t xml:space="preserve">COMISSÃO DE </w:t>
                          </w:r>
                          <w:r>
                            <w:rPr>
                              <w:rFonts w:ascii="Arial" w:hAnsi="Arial" w:cs="Arial"/>
                              <w:b/>
                              <w:color w:val="000000"/>
                            </w:rPr>
                            <w:t>ORÇAMENTO, FINANÇAS E INFRAESTRUTURA URBANA E RURAL</w:t>
                          </w: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 Box 5" fillcolor="white" stroked="f" style="position:absolute;margin-left:67.95pt;margin-top:23.25pt;width:365.15pt;height:65.65pt;v-text-anchor:top;mso-position-horizontal-relative:margin" wp14:anchorId="02DA62BC">
              <w10:wrap type="none"/>
              <v:fill o:detectmouseclick="t" type="solid" color2="black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lineRule="auto" w:line="240" w:before="0" w:after="0"/>
                      <w:jc w:val="center"/>
                      <w:rPr>
                        <w:rFonts w:ascii="Arial" w:hAnsi="Arial" w:cs="Arial"/>
                        <w:b/>
                        <w:b/>
                      </w:rPr>
                    </w:pPr>
                    <w:r>
                      <w:rPr>
                        <w:rFonts w:cs="Arial" w:ascii="Arial" w:hAnsi="Arial"/>
                        <w:b/>
                        <w:color w:val="000000"/>
                      </w:rPr>
                      <w:t>Estado do Rio Grande do Sul</w:t>
                    </w:r>
                  </w:p>
                  <w:p>
                    <w:pPr>
                      <w:pStyle w:val="Contedodoquadro"/>
                      <w:pBdr>
                        <w:bottom w:val="single" w:sz="12" w:space="1" w:color="00000A"/>
                      </w:pBdr>
                      <w:spacing w:lineRule="auto" w:line="240" w:before="0" w:after="0"/>
                      <w:jc w:val="center"/>
                      <w:rPr>
                        <w:rFonts w:ascii="Arial" w:hAnsi="Arial" w:cs="Arial"/>
                        <w:b/>
                        <w:b/>
                        <w:sz w:val="24"/>
                        <w:szCs w:val="24"/>
                      </w:rPr>
                    </w:pPr>
                    <w:r>
                      <w:rPr>
                        <w:rFonts w:cs="Arial" w:ascii="Arial" w:hAnsi="Arial"/>
                        <w:b/>
                        <w:color w:val="000000"/>
                        <w:sz w:val="24"/>
                        <w:szCs w:val="24"/>
                      </w:rPr>
                      <w:t>Câmara Municipal de Três Passos</w:t>
                    </w:r>
                  </w:p>
                  <w:p>
                    <w:pPr>
                      <w:pStyle w:val="Contedodoquadro"/>
                      <w:spacing w:before="0" w:after="0"/>
                      <w:jc w:val="center"/>
                      <w:rPr>
                        <w:rFonts w:ascii="Arial" w:hAnsi="Arial" w:cs="Arial"/>
                        <w:b/>
                        <w:b/>
                      </w:rPr>
                    </w:pPr>
                    <w:r>
                      <w:rPr>
                        <w:rFonts w:cs="Arial" w:ascii="Arial" w:hAnsi="Arial"/>
                        <w:b/>
                        <w:color w:val="000000"/>
                      </w:rPr>
                      <w:t>COMISSÃO DE ORÇAMENTO, FINANÇAS E INFRAESTRUTURA URBANA E RURAL</w:t>
                    </w:r>
                  </w:p>
                </w:txbxContent>
              </v:textbox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3" behindDoc="1" locked="0" layoutInCell="0" allowOverlap="1" wp14:anchorId="50674275" wp14:editId="246D547A">
          <wp:simplePos x="0" y="0"/>
          <wp:positionH relativeFrom="column">
            <wp:posOffset>0</wp:posOffset>
          </wp:positionH>
          <wp:positionV relativeFrom="paragraph">
            <wp:posOffset>85725</wp:posOffset>
          </wp:positionV>
          <wp:extent cx="819150" cy="1089025"/>
          <wp:effectExtent l="0" t="0" r="0" b="0"/>
          <wp:wrapSquare wrapText="largest"/>
          <wp:docPr id="3" name="Imagem 7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74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10890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3477"/>
    <w:rsid w:val="00033477"/>
    <w:rsid w:val="005F0ED4"/>
    <w:rsid w:val="00714B07"/>
    <w:rsid w:val="00A36F2F"/>
    <w:rsid w:val="00E51AA0"/>
    <w:rsid w:val="00EB1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F9FBB4"/>
  <w15:docId w15:val="{B388D760-A89A-4BFD-BFD7-773F6F0E0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LinkdaInternet">
    <w:name w:val="Link da Internet"/>
    <w:uiPriority w:val="99"/>
    <w:unhideWhenUsed/>
    <w:rsid w:val="003759F3"/>
    <w:rPr>
      <w:color w:val="0563C1"/>
      <w:u w:val="single"/>
    </w:rPr>
  </w:style>
  <w:style w:type="character" w:styleId="Forte">
    <w:name w:val="Strong"/>
    <w:uiPriority w:val="22"/>
    <w:qFormat/>
    <w:rsid w:val="00322409"/>
    <w:rPr>
      <w:b/>
      <w:bCs/>
    </w:rPr>
  </w:style>
  <w:style w:type="character" w:customStyle="1" w:styleId="TextodebaloChar">
    <w:name w:val="Texto de balão Char"/>
    <w:link w:val="Textodebalo"/>
    <w:uiPriority w:val="99"/>
    <w:semiHidden/>
    <w:qFormat/>
    <w:rsid w:val="00C50175"/>
    <w:rPr>
      <w:rFonts w:ascii="Segoe UI" w:hAnsi="Segoe UI" w:cs="Segoe UI"/>
      <w:sz w:val="18"/>
      <w:szCs w:val="18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B6259F"/>
    <w:rPr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qFormat/>
    <w:rsid w:val="00B6259F"/>
    <w:rPr>
      <w:sz w:val="22"/>
      <w:szCs w:val="22"/>
      <w:lang w:eastAsia="en-US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after="140" w:line="288" w:lineRule="auto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NormalWeb">
    <w:name w:val="Normal (Web)"/>
    <w:basedOn w:val="Normal"/>
    <w:uiPriority w:val="99"/>
    <w:semiHidden/>
    <w:unhideWhenUsed/>
    <w:qFormat/>
    <w:rsid w:val="00322409"/>
    <w:pPr>
      <w:spacing w:beforeAutospacing="1" w:afterAutospacing="1" w:line="240" w:lineRule="auto"/>
      <w:ind w:firstLine="180"/>
      <w:jc w:val="both"/>
    </w:pPr>
    <w:rPr>
      <w:rFonts w:ascii="Times New Roman" w:eastAsia="Times New Roman" w:hAnsi="Times New Roman"/>
      <w:color w:val="303030"/>
      <w:sz w:val="27"/>
      <w:szCs w:val="27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C50175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Contedodoquadro">
    <w:name w:val="Conteúdo do quadro"/>
    <w:basedOn w:val="Normal"/>
    <w:qFormat/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B6259F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B6259F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Standard">
    <w:name w:val="Standard"/>
    <w:qFormat/>
    <w:rsid w:val="00B73410"/>
    <w:pPr>
      <w:textAlignment w:val="baseline"/>
    </w:pPr>
    <w:rPr>
      <w:rFonts w:ascii="Liberation Serif" w:eastAsia="NSimSun" w:hAnsi="Liberation Serif" w:cs="Mangal"/>
      <w:kern w:val="2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317</TotalTime>
  <Pages>1</Pages>
  <Words>492</Words>
  <Characters>2661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</dc:creator>
  <dc:description/>
  <cp:lastModifiedBy>Geciana Seffrin</cp:lastModifiedBy>
  <cp:revision>25</cp:revision>
  <cp:lastPrinted>2021-12-16T17:37:00Z</cp:lastPrinted>
  <dcterms:created xsi:type="dcterms:W3CDTF">2021-09-24T17:58:00Z</dcterms:created>
  <dcterms:modified xsi:type="dcterms:W3CDTF">2021-12-16T17:39:00Z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