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007F1FF0" w:rsidR="00CB34C7" w:rsidRPr="00C0728B" w:rsidRDefault="00FF7F74" w:rsidP="00C0728B">
      <w:pPr>
        <w:spacing w:after="0" w:line="276" w:lineRule="auto"/>
        <w:jc w:val="center"/>
        <w:rPr>
          <w:rFonts w:ascii="Arial" w:hAnsi="Arial" w:cs="Arial"/>
          <w:b/>
        </w:rPr>
      </w:pPr>
      <w:r w:rsidRPr="00C0728B">
        <w:rPr>
          <w:rFonts w:ascii="Arial" w:hAnsi="Arial" w:cs="Arial"/>
          <w:b/>
        </w:rPr>
        <w:t xml:space="preserve">Ata de Reunião </w:t>
      </w:r>
      <w:r w:rsidR="009D572F">
        <w:rPr>
          <w:rFonts w:ascii="Arial" w:hAnsi="Arial" w:cs="Arial"/>
          <w:b/>
        </w:rPr>
        <w:t>Extrao</w:t>
      </w:r>
      <w:r w:rsidRPr="00C0728B">
        <w:rPr>
          <w:rFonts w:ascii="Arial" w:hAnsi="Arial" w:cs="Arial"/>
          <w:b/>
        </w:rPr>
        <w:t>rdinária n</w:t>
      </w:r>
      <w:r w:rsidRPr="00C0728B">
        <w:rPr>
          <w:rFonts w:ascii="Arial" w:hAnsi="Arial" w:cs="Arial"/>
          <w:b/>
          <w:strike/>
        </w:rPr>
        <w:t>º</w:t>
      </w:r>
      <w:r w:rsidR="00711DC8" w:rsidRPr="00C0728B">
        <w:rPr>
          <w:rFonts w:ascii="Arial" w:hAnsi="Arial" w:cs="Arial"/>
          <w:b/>
        </w:rPr>
        <w:t xml:space="preserve"> </w:t>
      </w:r>
      <w:r w:rsidR="00B6259F" w:rsidRPr="00C0728B">
        <w:rPr>
          <w:rFonts w:ascii="Arial" w:hAnsi="Arial" w:cs="Arial"/>
          <w:b/>
        </w:rPr>
        <w:t>0</w:t>
      </w:r>
      <w:r w:rsidR="00711DC8" w:rsidRPr="00C0728B">
        <w:rPr>
          <w:rFonts w:ascii="Arial" w:hAnsi="Arial" w:cs="Arial"/>
          <w:b/>
        </w:rPr>
        <w:t>1/202</w:t>
      </w:r>
      <w:r w:rsidR="009D572F">
        <w:rPr>
          <w:rFonts w:ascii="Arial" w:hAnsi="Arial" w:cs="Arial"/>
          <w:b/>
        </w:rPr>
        <w:t>2</w:t>
      </w:r>
    </w:p>
    <w:p w14:paraId="6DF4F317" w14:textId="77777777" w:rsidR="00CB34C7" w:rsidRPr="00C0728B" w:rsidRDefault="00CB34C7" w:rsidP="00C0728B">
      <w:pPr>
        <w:spacing w:after="0" w:line="276" w:lineRule="auto"/>
        <w:jc w:val="both"/>
        <w:rPr>
          <w:rFonts w:ascii="Arial" w:hAnsi="Arial" w:cs="Arial"/>
        </w:rPr>
      </w:pPr>
    </w:p>
    <w:p w14:paraId="1709D05C" w14:textId="0FBD60C1" w:rsidR="00C0728B" w:rsidRPr="00C0728B" w:rsidRDefault="00FF7F74" w:rsidP="00BD5458">
      <w:pPr>
        <w:spacing w:line="276" w:lineRule="auto"/>
        <w:jc w:val="both"/>
        <w:rPr>
          <w:rFonts w:ascii="Arial" w:hAnsi="Arial" w:cs="Arial"/>
        </w:rPr>
      </w:pPr>
      <w:r w:rsidRPr="00C0728B">
        <w:rPr>
          <w:rFonts w:ascii="Arial" w:hAnsi="Arial" w:cs="Arial"/>
        </w:rPr>
        <w:t xml:space="preserve">Aos </w:t>
      </w:r>
      <w:r w:rsidR="00C0728B">
        <w:rPr>
          <w:rFonts w:ascii="Arial" w:hAnsi="Arial" w:cs="Arial"/>
        </w:rPr>
        <w:t>três</w:t>
      </w:r>
      <w:r w:rsidR="00B6259F" w:rsidRPr="00C0728B">
        <w:rPr>
          <w:rFonts w:ascii="Arial" w:hAnsi="Arial" w:cs="Arial"/>
        </w:rPr>
        <w:t xml:space="preserve"> dias do mês de fevereiro de </w:t>
      </w:r>
      <w:r w:rsidRPr="00C0728B">
        <w:rPr>
          <w:rFonts w:ascii="Arial" w:hAnsi="Arial" w:cs="Arial"/>
        </w:rPr>
        <w:t xml:space="preserve">dois mil e </w:t>
      </w:r>
      <w:r w:rsidR="00711DC8" w:rsidRPr="00C0728B">
        <w:rPr>
          <w:rFonts w:ascii="Arial" w:hAnsi="Arial" w:cs="Arial"/>
        </w:rPr>
        <w:t>vinte</w:t>
      </w:r>
      <w:r w:rsidR="00357768" w:rsidRPr="00C0728B">
        <w:rPr>
          <w:rFonts w:ascii="Arial" w:hAnsi="Arial" w:cs="Arial"/>
        </w:rPr>
        <w:t xml:space="preserve"> e </w:t>
      </w:r>
      <w:r w:rsidR="00C0728B">
        <w:rPr>
          <w:rFonts w:ascii="Arial" w:hAnsi="Arial" w:cs="Arial"/>
        </w:rPr>
        <w:t>dois</w:t>
      </w:r>
      <w:r w:rsidRPr="00C0728B">
        <w:rPr>
          <w:rFonts w:ascii="Arial" w:hAnsi="Arial" w:cs="Arial"/>
        </w:rPr>
        <w:t xml:space="preserve">, reuniram-se no Plenário da Câmara Municipal de Três Passos, às </w:t>
      </w:r>
      <w:r w:rsidR="00C0728B">
        <w:rPr>
          <w:rFonts w:ascii="Arial" w:hAnsi="Arial" w:cs="Arial"/>
        </w:rPr>
        <w:t>18h</w:t>
      </w:r>
      <w:r w:rsidRPr="00C0728B">
        <w:rPr>
          <w:rFonts w:ascii="Arial" w:hAnsi="Arial" w:cs="Arial"/>
        </w:rPr>
        <w:t xml:space="preserve">, os vereadores </w:t>
      </w:r>
      <w:r w:rsidR="00B320E5" w:rsidRPr="00C0728B">
        <w:rPr>
          <w:rFonts w:ascii="Arial" w:hAnsi="Arial" w:cs="Arial"/>
        </w:rPr>
        <w:t xml:space="preserve">Jair </w:t>
      </w:r>
      <w:proofErr w:type="spellStart"/>
      <w:r w:rsidR="00B320E5" w:rsidRPr="00C0728B">
        <w:rPr>
          <w:rFonts w:ascii="Arial" w:hAnsi="Arial" w:cs="Arial"/>
        </w:rPr>
        <w:t>Locatelli</w:t>
      </w:r>
      <w:proofErr w:type="spellEnd"/>
      <w:r w:rsidR="00B6259F" w:rsidRPr="00C0728B">
        <w:rPr>
          <w:rFonts w:ascii="Arial" w:hAnsi="Arial" w:cs="Arial"/>
        </w:rPr>
        <w:t xml:space="preserve">, </w:t>
      </w:r>
      <w:r w:rsidR="00357768" w:rsidRPr="00C0728B">
        <w:rPr>
          <w:rFonts w:ascii="Arial" w:hAnsi="Arial" w:cs="Arial"/>
          <w:bCs/>
        </w:rPr>
        <w:t xml:space="preserve">Diego </w:t>
      </w:r>
      <w:proofErr w:type="spellStart"/>
      <w:r w:rsidR="00357768" w:rsidRPr="00C0728B">
        <w:rPr>
          <w:rFonts w:ascii="Arial" w:hAnsi="Arial" w:cs="Arial"/>
          <w:bCs/>
        </w:rPr>
        <w:t>Hider</w:t>
      </w:r>
      <w:proofErr w:type="spellEnd"/>
      <w:r w:rsidR="00357768" w:rsidRPr="00C0728B">
        <w:rPr>
          <w:rFonts w:ascii="Arial" w:hAnsi="Arial" w:cs="Arial"/>
          <w:bCs/>
        </w:rPr>
        <w:t xml:space="preserve"> Maciel</w:t>
      </w:r>
      <w:r w:rsidR="00C0728B">
        <w:rPr>
          <w:rFonts w:ascii="Arial" w:hAnsi="Arial" w:cs="Arial"/>
          <w:bCs/>
        </w:rPr>
        <w:t xml:space="preserve"> e Flávio </w:t>
      </w:r>
      <w:proofErr w:type="spellStart"/>
      <w:r w:rsidR="00C0728B">
        <w:rPr>
          <w:rFonts w:ascii="Arial" w:hAnsi="Arial" w:cs="Arial"/>
          <w:bCs/>
        </w:rPr>
        <w:t>Habitzreiter</w:t>
      </w:r>
      <w:proofErr w:type="spellEnd"/>
      <w:r w:rsidR="00C0728B">
        <w:rPr>
          <w:rFonts w:ascii="Arial" w:hAnsi="Arial" w:cs="Arial"/>
          <w:bCs/>
        </w:rPr>
        <w:t xml:space="preserve">. </w:t>
      </w:r>
      <w:r w:rsidR="00C0728B" w:rsidRPr="00C0728B">
        <w:rPr>
          <w:rFonts w:ascii="Arial" w:hAnsi="Arial" w:cs="Arial"/>
          <w:b/>
        </w:rPr>
        <w:t xml:space="preserve">ELEIÇÃO PARA OS CARGOS DE PRESIDENTE E VICE-PRESIDENTE: </w:t>
      </w:r>
      <w:r w:rsidR="00C0728B" w:rsidRPr="00C0728B">
        <w:rPr>
          <w:rFonts w:ascii="Arial" w:hAnsi="Arial" w:cs="Arial"/>
          <w:u w:val="single"/>
        </w:rPr>
        <w:t>Presidente</w:t>
      </w:r>
      <w:r w:rsidR="00C0728B" w:rsidRPr="00C0728B">
        <w:rPr>
          <w:rFonts w:ascii="Arial" w:hAnsi="Arial" w:cs="Arial"/>
        </w:rPr>
        <w:t xml:space="preserve">: </w:t>
      </w:r>
      <w:r w:rsidR="00C0728B">
        <w:rPr>
          <w:rFonts w:ascii="Arial" w:hAnsi="Arial" w:cs="Arial"/>
        </w:rPr>
        <w:t xml:space="preserve">Diego </w:t>
      </w:r>
      <w:proofErr w:type="spellStart"/>
      <w:r w:rsidR="00C0728B">
        <w:rPr>
          <w:rFonts w:ascii="Arial" w:hAnsi="Arial" w:cs="Arial"/>
        </w:rPr>
        <w:t>Hider</w:t>
      </w:r>
      <w:proofErr w:type="spellEnd"/>
      <w:r w:rsidR="00C0728B">
        <w:rPr>
          <w:rFonts w:ascii="Arial" w:hAnsi="Arial" w:cs="Arial"/>
        </w:rPr>
        <w:t xml:space="preserve"> Maciel</w:t>
      </w:r>
      <w:r w:rsidR="00C0728B" w:rsidRPr="00C0728B">
        <w:rPr>
          <w:rFonts w:ascii="Arial" w:hAnsi="Arial" w:cs="Arial"/>
        </w:rPr>
        <w:t xml:space="preserve">; </w:t>
      </w:r>
      <w:r w:rsidR="00C0728B" w:rsidRPr="00C0728B">
        <w:rPr>
          <w:rFonts w:ascii="Arial" w:hAnsi="Arial" w:cs="Arial"/>
          <w:u w:val="single"/>
        </w:rPr>
        <w:t>Vice-Presidente</w:t>
      </w:r>
      <w:r w:rsidR="00C0728B" w:rsidRPr="00C0728B">
        <w:rPr>
          <w:rFonts w:ascii="Arial" w:hAnsi="Arial" w:cs="Arial"/>
        </w:rPr>
        <w:t xml:space="preserve">: </w:t>
      </w:r>
      <w:r w:rsidR="00C0728B">
        <w:rPr>
          <w:rFonts w:ascii="Arial" w:hAnsi="Arial" w:cs="Arial"/>
          <w:bCs/>
        </w:rPr>
        <w:t xml:space="preserve">Flávio </w:t>
      </w:r>
      <w:proofErr w:type="spellStart"/>
      <w:r w:rsidR="00C0728B">
        <w:rPr>
          <w:rFonts w:ascii="Arial" w:hAnsi="Arial" w:cs="Arial"/>
          <w:bCs/>
        </w:rPr>
        <w:t>Habitzreiter</w:t>
      </w:r>
      <w:proofErr w:type="spellEnd"/>
      <w:r w:rsidR="00C0728B" w:rsidRPr="00C0728B">
        <w:rPr>
          <w:rFonts w:ascii="Arial" w:hAnsi="Arial" w:cs="Arial"/>
        </w:rPr>
        <w:t xml:space="preserve">. </w:t>
      </w:r>
      <w:r w:rsidR="00C0728B" w:rsidRPr="00C0728B">
        <w:rPr>
          <w:rFonts w:ascii="Arial" w:hAnsi="Arial" w:cs="Arial"/>
          <w:b/>
          <w:bCs/>
        </w:rPr>
        <w:t>LEITURA SUMÁRIA DO EXPEDIENTE</w:t>
      </w:r>
      <w:r w:rsidR="00C0728B" w:rsidRPr="00C0728B">
        <w:rPr>
          <w:rFonts w:ascii="Arial" w:hAnsi="Arial" w:cs="Arial"/>
          <w:b/>
        </w:rPr>
        <w:t>:</w:t>
      </w:r>
      <w:r w:rsidR="00C0728B">
        <w:rPr>
          <w:rFonts w:ascii="Arial" w:hAnsi="Arial" w:cs="Arial"/>
          <w:bCs/>
        </w:rPr>
        <w:t xml:space="preserve"> </w:t>
      </w:r>
      <w:r w:rsidR="00AF2B91">
        <w:rPr>
          <w:rFonts w:ascii="Arial" w:hAnsi="Arial" w:cs="Arial"/>
          <w:b/>
        </w:rPr>
        <w:t xml:space="preserve">Projeto de Lei nº 103/2021 - </w:t>
      </w:r>
      <w:r w:rsidR="00AF2B91">
        <w:rPr>
          <w:rFonts w:ascii="Arial" w:hAnsi="Arial" w:cs="Arial"/>
          <w:bCs/>
        </w:rPr>
        <w:t>Autoriza</w:t>
      </w:r>
      <w:r w:rsidR="00C0728B" w:rsidRPr="00C0728B">
        <w:rPr>
          <w:rFonts w:ascii="Arial" w:hAnsi="Arial" w:cs="Arial"/>
          <w:bCs/>
        </w:rPr>
        <w:t xml:space="preserve"> o Poder Executivo Municipal a proceder na contratação temporária e institui cadastro reserva para contratação temporária de </w:t>
      </w:r>
      <w:r w:rsidR="00AF2B91">
        <w:rPr>
          <w:rFonts w:ascii="Arial" w:hAnsi="Arial" w:cs="Arial"/>
          <w:bCs/>
        </w:rPr>
        <w:t>20 (</w:t>
      </w:r>
      <w:r w:rsidR="00C0728B" w:rsidRPr="00C0728B">
        <w:rPr>
          <w:rFonts w:ascii="Arial" w:hAnsi="Arial" w:cs="Arial"/>
          <w:bCs/>
        </w:rPr>
        <w:t>vinte</w:t>
      </w:r>
      <w:r w:rsidR="00AF2B91">
        <w:rPr>
          <w:rFonts w:ascii="Arial" w:hAnsi="Arial" w:cs="Arial"/>
          <w:bCs/>
        </w:rPr>
        <w:t>)</w:t>
      </w:r>
      <w:r w:rsidR="00C0728B" w:rsidRPr="00C0728B">
        <w:rPr>
          <w:rFonts w:ascii="Arial" w:hAnsi="Arial" w:cs="Arial"/>
          <w:bCs/>
        </w:rPr>
        <w:t xml:space="preserve"> professores, destinado ao atendimento emergencial de necessidade temporária e de excepcional interesse público, nas escolas da rede pública municipal de ensino.</w:t>
      </w:r>
      <w:r w:rsidR="00AF2B91">
        <w:rPr>
          <w:rFonts w:ascii="Arial" w:hAnsi="Arial" w:cs="Arial"/>
          <w:bCs/>
        </w:rPr>
        <w:t xml:space="preserve"> </w:t>
      </w:r>
      <w:r w:rsidR="00C0728B" w:rsidRPr="00C0728B">
        <w:rPr>
          <w:rFonts w:ascii="Arial" w:hAnsi="Arial" w:cs="Arial"/>
          <w:bCs/>
        </w:rPr>
        <w:t>Mensagem retificativa alterando o § 1º do art. 1º do projeto, reduzindo o prazo de vigência dos contratos, de um ano para seis meses, renovável uma única vez até 31/12/2022.</w:t>
      </w:r>
      <w:r w:rsidR="00AF2B91">
        <w:rPr>
          <w:rFonts w:ascii="Arial" w:hAnsi="Arial" w:cs="Arial"/>
          <w:bCs/>
        </w:rPr>
        <w:t xml:space="preserve"> </w:t>
      </w:r>
      <w:r w:rsidR="00C0728B" w:rsidRPr="00AF2B91">
        <w:rPr>
          <w:rFonts w:ascii="Arial" w:hAnsi="Arial" w:cs="Arial"/>
          <w:b/>
        </w:rPr>
        <w:t>Projeto de Lei</w:t>
      </w:r>
      <w:r w:rsidR="00C0728B" w:rsidRPr="00C0728B">
        <w:rPr>
          <w:rFonts w:ascii="Arial" w:hAnsi="Arial" w:cs="Arial"/>
          <w:bCs/>
        </w:rPr>
        <w:t xml:space="preserve"> </w:t>
      </w:r>
      <w:r w:rsidR="00C0728B" w:rsidRPr="00AF2B91">
        <w:rPr>
          <w:rFonts w:ascii="Arial" w:hAnsi="Arial" w:cs="Arial"/>
          <w:b/>
        </w:rPr>
        <w:t>nº 104</w:t>
      </w:r>
      <w:r w:rsidR="00AF2B91" w:rsidRPr="00AF2B91">
        <w:rPr>
          <w:rFonts w:ascii="Arial" w:hAnsi="Arial" w:cs="Arial"/>
          <w:b/>
        </w:rPr>
        <w:t>/202</w:t>
      </w:r>
      <w:r w:rsidR="00AF2B91">
        <w:rPr>
          <w:rFonts w:ascii="Arial" w:hAnsi="Arial" w:cs="Arial"/>
          <w:b/>
        </w:rPr>
        <w:t>1</w:t>
      </w:r>
      <w:r w:rsidR="00AF2B91">
        <w:rPr>
          <w:rFonts w:ascii="Arial" w:hAnsi="Arial" w:cs="Arial"/>
          <w:bCs/>
        </w:rPr>
        <w:t xml:space="preserve"> -</w:t>
      </w:r>
      <w:r w:rsidR="00C0728B" w:rsidRPr="00C0728B">
        <w:rPr>
          <w:rFonts w:ascii="Arial" w:hAnsi="Arial" w:cs="Arial"/>
          <w:bCs/>
        </w:rPr>
        <w:t xml:space="preserve"> Autoriza o Poder Executivo Municipal a contratar temporariamente e sob regime emergencial e de excepcional interesse público até 15 (quinze) monitores de creche.</w:t>
      </w:r>
      <w:r w:rsidR="00AF2B91">
        <w:rPr>
          <w:rFonts w:ascii="Arial" w:hAnsi="Arial" w:cs="Arial"/>
          <w:bCs/>
        </w:rPr>
        <w:t xml:space="preserve"> M</w:t>
      </w:r>
      <w:r w:rsidR="00C0728B" w:rsidRPr="00C0728B">
        <w:rPr>
          <w:rFonts w:ascii="Arial" w:hAnsi="Arial" w:cs="Arial"/>
          <w:bCs/>
        </w:rPr>
        <w:t>ensagem retificativa alterando o § 1º do art. 1º do projeto, reduzindo o prazo de vigência dos contratos, de um ano para seis meses, renovável uma única vez até 31/12/2022.</w:t>
      </w:r>
      <w:r w:rsidR="00AF2B91">
        <w:rPr>
          <w:rFonts w:ascii="Arial" w:hAnsi="Arial" w:cs="Arial"/>
          <w:bCs/>
        </w:rPr>
        <w:t xml:space="preserve"> </w:t>
      </w:r>
      <w:r w:rsidR="00AF2B91">
        <w:rPr>
          <w:rFonts w:ascii="Arial" w:hAnsi="Arial" w:cs="Arial"/>
          <w:b/>
        </w:rPr>
        <w:t>Projeto de Lei nº 01</w:t>
      </w:r>
      <w:r w:rsidR="00BD5458">
        <w:rPr>
          <w:rFonts w:ascii="Arial" w:hAnsi="Arial" w:cs="Arial"/>
          <w:b/>
        </w:rPr>
        <w:t xml:space="preserve">/2022 - </w:t>
      </w:r>
      <w:r w:rsidR="00C0728B" w:rsidRPr="00C0728B">
        <w:rPr>
          <w:rFonts w:ascii="Arial" w:hAnsi="Arial" w:cs="Arial"/>
          <w:bCs/>
        </w:rPr>
        <w:t>Altera a Lei Municipal 5.626</w:t>
      </w:r>
      <w:r w:rsidR="00BD5458">
        <w:rPr>
          <w:rFonts w:ascii="Arial" w:hAnsi="Arial" w:cs="Arial"/>
          <w:bCs/>
        </w:rPr>
        <w:t>/2021,</w:t>
      </w:r>
      <w:r w:rsidR="00C0728B" w:rsidRPr="00C0728B">
        <w:rPr>
          <w:rFonts w:ascii="Arial" w:hAnsi="Arial" w:cs="Arial"/>
          <w:bCs/>
        </w:rPr>
        <w:t xml:space="preserve"> que autoriza o Poder Executivo proceder na contratação emergencial de até 02 (dois) técnicos em enfermagem. </w:t>
      </w:r>
      <w:r w:rsidR="00BD5458">
        <w:rPr>
          <w:rFonts w:ascii="Arial" w:hAnsi="Arial" w:cs="Arial"/>
          <w:b/>
        </w:rPr>
        <w:t xml:space="preserve">Projeto de Lei nº 02/22 - </w:t>
      </w:r>
      <w:r w:rsidR="00BD5458" w:rsidRPr="00BD5458">
        <w:rPr>
          <w:rFonts w:ascii="Arial" w:hAnsi="Arial" w:cs="Arial"/>
          <w:bCs/>
        </w:rPr>
        <w:t>A</w:t>
      </w:r>
      <w:r w:rsidR="00C0728B" w:rsidRPr="00C0728B">
        <w:rPr>
          <w:rFonts w:ascii="Arial" w:hAnsi="Arial" w:cs="Arial"/>
          <w:bCs/>
        </w:rPr>
        <w:t>ltera a Lei Municipal 5.610</w:t>
      </w:r>
      <w:r w:rsidR="00BD5458">
        <w:rPr>
          <w:rFonts w:ascii="Arial" w:hAnsi="Arial" w:cs="Arial"/>
          <w:bCs/>
        </w:rPr>
        <w:t>/</w:t>
      </w:r>
      <w:r w:rsidR="00C0728B" w:rsidRPr="00C0728B">
        <w:rPr>
          <w:rFonts w:ascii="Arial" w:hAnsi="Arial" w:cs="Arial"/>
          <w:bCs/>
        </w:rPr>
        <w:t>2021</w:t>
      </w:r>
      <w:r w:rsidR="00BD5458">
        <w:rPr>
          <w:rFonts w:ascii="Arial" w:hAnsi="Arial" w:cs="Arial"/>
          <w:bCs/>
        </w:rPr>
        <w:t>,</w:t>
      </w:r>
      <w:r w:rsidR="00C0728B" w:rsidRPr="00C0728B">
        <w:rPr>
          <w:rFonts w:ascii="Arial" w:hAnsi="Arial" w:cs="Arial"/>
          <w:bCs/>
        </w:rPr>
        <w:t xml:space="preserve"> que autoriza o Poder Executivo proceder na contratação emergencial de até 04 (quatro) agentes de combate a endemias.</w:t>
      </w:r>
      <w:r w:rsidR="00C0728B" w:rsidRPr="00C0728B">
        <w:rPr>
          <w:rFonts w:ascii="Arial" w:hAnsi="Arial" w:cs="Arial"/>
        </w:rPr>
        <w:t xml:space="preserve"> </w:t>
      </w:r>
      <w:r w:rsidR="00C0728B" w:rsidRPr="00C0728B">
        <w:rPr>
          <w:rFonts w:ascii="Arial" w:hAnsi="Arial" w:cs="Arial"/>
          <w:b/>
        </w:rPr>
        <w:t xml:space="preserve">DESIGNAÇÃO DOS RELATORES QUE ANALISARÃO OS SEUS RELATÓRIOS E PROFERIRÃO SEUS VOTOS NA PRÓXIMA REUNIÃO DAS COMISSÕES PERMANENTES: </w:t>
      </w:r>
      <w:r w:rsidR="00BD5458">
        <w:rPr>
          <w:rFonts w:ascii="Arial" w:hAnsi="Arial" w:cs="Arial"/>
          <w:bCs/>
        </w:rPr>
        <w:t xml:space="preserve">Projetos de Lei nº 103/2021 e 104/2021 – Vereador Flávio </w:t>
      </w:r>
      <w:proofErr w:type="spellStart"/>
      <w:r w:rsidR="00BD5458">
        <w:rPr>
          <w:rFonts w:ascii="Arial" w:hAnsi="Arial" w:cs="Arial"/>
          <w:bCs/>
        </w:rPr>
        <w:t>Habitzreiter</w:t>
      </w:r>
      <w:proofErr w:type="spellEnd"/>
      <w:r w:rsidR="00BD5458">
        <w:rPr>
          <w:rFonts w:ascii="Arial" w:hAnsi="Arial" w:cs="Arial"/>
          <w:bCs/>
        </w:rPr>
        <w:t xml:space="preserve">; Projetos de Lei nº 01/2022 e 02/2022 - </w:t>
      </w:r>
      <w:r w:rsidR="00C0728B" w:rsidRPr="00C0728B">
        <w:rPr>
          <w:rFonts w:ascii="Arial" w:hAnsi="Arial" w:cs="Arial"/>
        </w:rPr>
        <w:t xml:space="preserve">Vereador </w:t>
      </w:r>
      <w:r w:rsidR="00C0728B" w:rsidRPr="00C0728B">
        <w:rPr>
          <w:rFonts w:ascii="Arial" w:hAnsi="Arial" w:cs="Arial"/>
          <w:bCs/>
        </w:rPr>
        <w:t xml:space="preserve">Diego </w:t>
      </w:r>
      <w:proofErr w:type="spellStart"/>
      <w:r w:rsidR="00C0728B" w:rsidRPr="00C0728B">
        <w:rPr>
          <w:rFonts w:ascii="Arial" w:hAnsi="Arial" w:cs="Arial"/>
          <w:bCs/>
        </w:rPr>
        <w:t>Hider</w:t>
      </w:r>
      <w:proofErr w:type="spellEnd"/>
      <w:r w:rsidR="00C0728B" w:rsidRPr="00C0728B">
        <w:rPr>
          <w:rFonts w:ascii="Arial" w:hAnsi="Arial" w:cs="Arial"/>
          <w:bCs/>
        </w:rPr>
        <w:t xml:space="preserve"> Maciel</w:t>
      </w:r>
      <w:r w:rsidR="00C0728B" w:rsidRPr="00C0728B">
        <w:rPr>
          <w:rFonts w:ascii="Arial" w:hAnsi="Arial" w:cs="Arial"/>
        </w:rPr>
        <w:t>. Nada mais a ser tratado, foi encerrada a presente reunião e lavrada a ata, que vai assinada por todos os membros da Comissão Permanente.</w:t>
      </w:r>
    </w:p>
    <w:p w14:paraId="38CDFDCE" w14:textId="77777777" w:rsidR="00CB34C7" w:rsidRPr="00C0728B" w:rsidRDefault="00CB34C7" w:rsidP="00C0728B">
      <w:pPr>
        <w:spacing w:after="0" w:line="276" w:lineRule="auto"/>
        <w:jc w:val="both"/>
        <w:rPr>
          <w:rFonts w:ascii="Arial" w:hAnsi="Arial" w:cs="Arial"/>
        </w:rPr>
      </w:pPr>
    </w:p>
    <w:p w14:paraId="518EAAAA" w14:textId="6D54147C" w:rsidR="00CB34C7" w:rsidRPr="00C0728B" w:rsidRDefault="00FF7F74" w:rsidP="00C0728B">
      <w:pPr>
        <w:suppressAutoHyphens/>
        <w:spacing w:after="0" w:line="276" w:lineRule="auto"/>
        <w:jc w:val="both"/>
        <w:rPr>
          <w:rFonts w:cs="Calibri"/>
          <w:lang w:val="en-US" w:eastAsia="zh-CN"/>
        </w:rPr>
      </w:pPr>
      <w:proofErr w:type="spellStart"/>
      <w:r w:rsidRPr="00C0728B">
        <w:rPr>
          <w:rFonts w:ascii="Arial" w:hAnsi="Arial" w:cs="Arial"/>
          <w:lang w:val="en-US" w:eastAsia="zh-CN"/>
        </w:rPr>
        <w:t>Presidente</w:t>
      </w:r>
      <w:proofErr w:type="spellEnd"/>
      <w:r w:rsidRPr="00C0728B">
        <w:rPr>
          <w:rFonts w:ascii="Arial" w:hAnsi="Arial" w:cs="Arial"/>
          <w:lang w:val="en-US" w:eastAsia="zh-CN"/>
        </w:rPr>
        <w:t xml:space="preserve">: </w:t>
      </w:r>
      <w:r w:rsidR="00BD5458">
        <w:rPr>
          <w:rFonts w:ascii="Arial" w:hAnsi="Arial" w:cs="Arial"/>
          <w:lang w:val="en-US" w:eastAsia="zh-CN"/>
        </w:rPr>
        <w:t xml:space="preserve">Diego Hider </w:t>
      </w:r>
      <w:proofErr w:type="spellStart"/>
      <w:r w:rsidR="00BD5458">
        <w:rPr>
          <w:rFonts w:ascii="Arial" w:hAnsi="Arial" w:cs="Arial"/>
          <w:lang w:val="en-US" w:eastAsia="zh-CN"/>
        </w:rPr>
        <w:t>Maciel</w:t>
      </w:r>
      <w:proofErr w:type="spellEnd"/>
      <w:r w:rsidRPr="00C0728B">
        <w:rPr>
          <w:rFonts w:ascii="Arial" w:hAnsi="Arial" w:cs="Arial"/>
          <w:lang w:val="en-US" w:eastAsia="zh-CN"/>
        </w:rPr>
        <w:t xml:space="preserve"> ____________________________________</w:t>
      </w:r>
    </w:p>
    <w:p w14:paraId="69362C00" w14:textId="77777777" w:rsidR="00CB34C7" w:rsidRPr="00C0728B" w:rsidRDefault="00CB34C7" w:rsidP="00C0728B">
      <w:pPr>
        <w:suppressAutoHyphens/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5E42D995" w14:textId="555C1D44" w:rsidR="00CB34C7" w:rsidRPr="00C0728B" w:rsidRDefault="00BD5458" w:rsidP="00C0728B">
      <w:pPr>
        <w:suppressAutoHyphens/>
        <w:spacing w:after="0" w:line="276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lang w:val="en-US" w:eastAsia="zh-CN"/>
        </w:rPr>
        <w:t>Vice-</w:t>
      </w: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 w:rsidR="00FF7F74" w:rsidRPr="00C0728B">
        <w:rPr>
          <w:rFonts w:ascii="Arial" w:hAnsi="Arial" w:cs="Arial"/>
          <w:lang w:val="en-US" w:eastAsia="zh-CN"/>
        </w:rPr>
        <w:t xml:space="preserve">: </w:t>
      </w:r>
      <w:r w:rsidR="005E7AED">
        <w:rPr>
          <w:rFonts w:ascii="Arial" w:hAnsi="Arial" w:cs="Arial"/>
          <w:bCs/>
        </w:rPr>
        <w:t xml:space="preserve">Flávio </w:t>
      </w:r>
      <w:proofErr w:type="spellStart"/>
      <w:r w:rsidR="005E7AED">
        <w:rPr>
          <w:rFonts w:ascii="Arial" w:hAnsi="Arial" w:cs="Arial"/>
          <w:bCs/>
        </w:rPr>
        <w:t>Habitzreiter</w:t>
      </w:r>
      <w:proofErr w:type="spellEnd"/>
      <w:r w:rsidR="005E7AED" w:rsidRPr="00C0728B">
        <w:rPr>
          <w:rFonts w:ascii="Arial" w:hAnsi="Arial" w:cs="Arial"/>
          <w:lang w:val="en-US" w:eastAsia="zh-CN"/>
        </w:rPr>
        <w:t xml:space="preserve"> </w:t>
      </w:r>
      <w:r w:rsidR="005E7AED">
        <w:rPr>
          <w:rFonts w:ascii="Arial" w:hAnsi="Arial" w:cs="Arial"/>
          <w:lang w:val="en-US" w:eastAsia="zh-CN"/>
        </w:rPr>
        <w:t>_</w:t>
      </w:r>
      <w:r w:rsidR="007B6965" w:rsidRPr="00C0728B">
        <w:rPr>
          <w:rFonts w:ascii="Arial" w:hAnsi="Arial" w:cs="Arial"/>
          <w:lang w:val="en-US" w:eastAsia="zh-CN"/>
        </w:rPr>
        <w:t xml:space="preserve"> __</w:t>
      </w:r>
      <w:r w:rsidR="00711DC8" w:rsidRPr="00C0728B">
        <w:rPr>
          <w:rFonts w:ascii="Arial" w:hAnsi="Arial" w:cs="Arial"/>
          <w:lang w:val="en-US" w:eastAsia="zh-CN"/>
        </w:rPr>
        <w:t>_____________</w:t>
      </w:r>
      <w:r w:rsidR="00115F45" w:rsidRPr="00C0728B">
        <w:rPr>
          <w:rFonts w:ascii="Arial" w:hAnsi="Arial" w:cs="Arial"/>
          <w:lang w:val="en-US" w:eastAsia="zh-CN"/>
        </w:rPr>
        <w:t>________________</w:t>
      </w:r>
    </w:p>
    <w:p w14:paraId="45A22450" w14:textId="77777777" w:rsidR="00CB34C7" w:rsidRPr="00C0728B" w:rsidRDefault="00CB34C7" w:rsidP="00C0728B">
      <w:pPr>
        <w:suppressAutoHyphens/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4B16E4A3" w14:textId="1B77BD80" w:rsidR="00A3262F" w:rsidRPr="00C0728B" w:rsidRDefault="00A3262F" w:rsidP="00C0728B">
      <w:pPr>
        <w:suppressAutoHyphens/>
        <w:spacing w:after="0" w:line="276" w:lineRule="auto"/>
        <w:jc w:val="both"/>
        <w:rPr>
          <w:rFonts w:cs="Calibri"/>
          <w:lang w:val="en-US" w:eastAsia="zh-CN"/>
        </w:rPr>
      </w:pPr>
      <w:proofErr w:type="spellStart"/>
      <w:r w:rsidRPr="00C0728B">
        <w:rPr>
          <w:rFonts w:ascii="Arial" w:hAnsi="Arial" w:cs="Arial"/>
          <w:lang w:val="en-US" w:eastAsia="zh-CN"/>
        </w:rPr>
        <w:t>Membro</w:t>
      </w:r>
      <w:proofErr w:type="spellEnd"/>
      <w:r w:rsidRPr="00C0728B">
        <w:rPr>
          <w:rFonts w:ascii="Arial" w:hAnsi="Arial" w:cs="Arial"/>
          <w:lang w:val="en-US" w:eastAsia="zh-CN"/>
        </w:rPr>
        <w:t xml:space="preserve">: </w:t>
      </w:r>
      <w:r w:rsidR="005E7AED">
        <w:rPr>
          <w:rFonts w:ascii="Arial" w:hAnsi="Arial" w:cs="Arial"/>
          <w:bCs/>
        </w:rPr>
        <w:t xml:space="preserve">Jair </w:t>
      </w:r>
      <w:proofErr w:type="spellStart"/>
      <w:r w:rsidR="005E7AED">
        <w:rPr>
          <w:rFonts w:ascii="Arial" w:hAnsi="Arial" w:cs="Arial"/>
          <w:bCs/>
        </w:rPr>
        <w:t>Locatelli</w:t>
      </w:r>
      <w:proofErr w:type="spellEnd"/>
      <w:r w:rsidR="005E7AED">
        <w:rPr>
          <w:rFonts w:ascii="Arial" w:hAnsi="Arial" w:cs="Arial"/>
          <w:bCs/>
        </w:rPr>
        <w:t xml:space="preserve"> ___________</w:t>
      </w:r>
      <w:r w:rsidRPr="00C0728B">
        <w:rPr>
          <w:rFonts w:ascii="Arial" w:hAnsi="Arial" w:cs="Arial"/>
          <w:lang w:val="en-US" w:eastAsia="zh-CN"/>
        </w:rPr>
        <w:t>________________________________</w:t>
      </w:r>
    </w:p>
    <w:p w14:paraId="484E0E51" w14:textId="77777777" w:rsidR="00A3262F" w:rsidRPr="00711DC8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7857DC36" w14:textId="77777777"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DA80AF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B874D4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66A21C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65F5C0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91779B" w14:textId="77777777"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AA63945" w14:textId="77777777"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2FEE" w14:textId="77777777" w:rsidR="00B6259F" w:rsidRDefault="00B6259F" w:rsidP="00B6259F">
      <w:pPr>
        <w:spacing w:after="0" w:line="240" w:lineRule="auto"/>
      </w:pPr>
      <w:r>
        <w:separator/>
      </w:r>
    </w:p>
  </w:endnote>
  <w:endnote w:type="continuationSeparator" w:id="0">
    <w:p w14:paraId="20C44E4D" w14:textId="77777777" w:rsidR="00B6259F" w:rsidRDefault="00B6259F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85B8" w14:textId="77777777" w:rsidR="00B6259F" w:rsidRDefault="00B6259F" w:rsidP="00B6259F">
      <w:pPr>
        <w:spacing w:after="0" w:line="240" w:lineRule="auto"/>
      </w:pPr>
      <w:r>
        <w:separator/>
      </w:r>
    </w:p>
  </w:footnote>
  <w:footnote w:type="continuationSeparator" w:id="0">
    <w:p w14:paraId="7A19ABD0" w14:textId="77777777" w:rsidR="00B6259F" w:rsidRDefault="00B6259F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5149CBF8" w:rsidR="00B6259F" w:rsidRDefault="00B6259F" w:rsidP="00B6259F">
    <w:pPr>
      <w:pStyle w:val="Cabealho"/>
      <w:tabs>
        <w:tab w:val="clear" w:pos="4252"/>
        <w:tab w:val="clear" w:pos="8504"/>
        <w:tab w:val="left" w:pos="1140"/>
      </w:tabs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6C5AC" wp14:editId="6F3C5A0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480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6C5AC" id="Text Box 5" o:spid="_x0000_s1026" style="position:absolute;margin-left:68.25pt;margin-top:23.25pt;width:364.75pt;height:5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115F45"/>
    <w:rsid w:val="00357768"/>
    <w:rsid w:val="00512A57"/>
    <w:rsid w:val="005E7AED"/>
    <w:rsid w:val="006078BF"/>
    <w:rsid w:val="006552D8"/>
    <w:rsid w:val="006A7D5B"/>
    <w:rsid w:val="00711DC8"/>
    <w:rsid w:val="007B6965"/>
    <w:rsid w:val="008454AE"/>
    <w:rsid w:val="009D572F"/>
    <w:rsid w:val="00A3262F"/>
    <w:rsid w:val="00AF2B91"/>
    <w:rsid w:val="00B320E5"/>
    <w:rsid w:val="00B6259F"/>
    <w:rsid w:val="00BD5458"/>
    <w:rsid w:val="00C0728B"/>
    <w:rsid w:val="00CA050F"/>
    <w:rsid w:val="00CB34C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9688F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34</cp:revision>
  <cp:lastPrinted>2022-02-10T12:18:00Z</cp:lastPrinted>
  <dcterms:created xsi:type="dcterms:W3CDTF">2018-04-19T12:55:00Z</dcterms:created>
  <dcterms:modified xsi:type="dcterms:W3CDTF">2022-02-10T12:18:00Z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