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1AB9EC00" w:rsidR="00BD51DC" w:rsidRPr="000D0460" w:rsidRDefault="005775A6" w:rsidP="000D0460">
      <w:pPr>
        <w:spacing w:after="0" w:line="276" w:lineRule="auto"/>
        <w:jc w:val="center"/>
        <w:rPr>
          <w:rFonts w:ascii="Arial" w:hAnsi="Arial" w:cs="Arial"/>
          <w:b/>
        </w:rPr>
      </w:pPr>
      <w:r w:rsidRPr="000D0460">
        <w:rPr>
          <w:rFonts w:ascii="Arial" w:hAnsi="Arial" w:cs="Arial"/>
          <w:b/>
        </w:rPr>
        <w:t xml:space="preserve">Ata de Reunião </w:t>
      </w:r>
      <w:r w:rsidR="009D44D2">
        <w:rPr>
          <w:rFonts w:ascii="Arial" w:hAnsi="Arial" w:cs="Arial"/>
          <w:b/>
        </w:rPr>
        <w:t>O</w:t>
      </w:r>
      <w:r w:rsidRPr="000D0460">
        <w:rPr>
          <w:rFonts w:ascii="Arial" w:hAnsi="Arial" w:cs="Arial"/>
          <w:b/>
        </w:rPr>
        <w:t>rdinária n</w:t>
      </w:r>
      <w:r w:rsidRPr="000D0460">
        <w:rPr>
          <w:rFonts w:ascii="Arial" w:hAnsi="Arial" w:cs="Arial"/>
          <w:b/>
          <w:strike/>
        </w:rPr>
        <w:t>º</w:t>
      </w:r>
      <w:r w:rsidRPr="000D0460">
        <w:rPr>
          <w:rFonts w:ascii="Arial" w:hAnsi="Arial" w:cs="Arial"/>
          <w:b/>
        </w:rPr>
        <w:t xml:space="preserve"> </w:t>
      </w:r>
      <w:r w:rsidR="00621289">
        <w:rPr>
          <w:rFonts w:ascii="Arial" w:hAnsi="Arial" w:cs="Arial"/>
          <w:b/>
        </w:rPr>
        <w:t>01</w:t>
      </w:r>
      <w:r w:rsidRPr="000D0460">
        <w:rPr>
          <w:rFonts w:ascii="Arial" w:hAnsi="Arial" w:cs="Arial"/>
          <w:b/>
        </w:rPr>
        <w:t>/202</w:t>
      </w:r>
      <w:r w:rsidR="00621289">
        <w:rPr>
          <w:rFonts w:ascii="Arial" w:hAnsi="Arial" w:cs="Arial"/>
          <w:b/>
        </w:rPr>
        <w:t>2</w:t>
      </w:r>
    </w:p>
    <w:p w14:paraId="7CDF6D91" w14:textId="77777777" w:rsidR="00BD51DC" w:rsidRPr="000D0460" w:rsidRDefault="00BD51DC" w:rsidP="000D0460">
      <w:pPr>
        <w:spacing w:after="0" w:line="276" w:lineRule="auto"/>
        <w:jc w:val="both"/>
        <w:rPr>
          <w:rFonts w:ascii="Arial" w:hAnsi="Arial" w:cs="Arial"/>
        </w:rPr>
      </w:pPr>
    </w:p>
    <w:p w14:paraId="62B34CC5" w14:textId="77777777" w:rsidR="00F3690A" w:rsidRPr="005F5FCB" w:rsidRDefault="005775A6" w:rsidP="00F3690A">
      <w:pPr>
        <w:jc w:val="both"/>
        <w:rPr>
          <w:rFonts w:ascii="Arial" w:hAnsi="Arial" w:cs="Arial"/>
        </w:rPr>
      </w:pPr>
      <w:r w:rsidRPr="000D0460">
        <w:rPr>
          <w:rFonts w:ascii="Arial" w:hAnsi="Arial" w:cs="Arial"/>
        </w:rPr>
        <w:t>Ao</w:t>
      </w:r>
      <w:r w:rsidR="00D15391" w:rsidRPr="000D0460">
        <w:rPr>
          <w:rFonts w:ascii="Arial" w:hAnsi="Arial" w:cs="Arial"/>
        </w:rPr>
        <w:t xml:space="preserve">s </w:t>
      </w:r>
      <w:r w:rsidR="0017422F">
        <w:rPr>
          <w:rFonts w:ascii="Arial" w:hAnsi="Arial" w:cs="Arial"/>
        </w:rPr>
        <w:t xml:space="preserve">vinte quatro </w:t>
      </w:r>
      <w:r w:rsidR="00621289">
        <w:rPr>
          <w:rFonts w:ascii="Arial" w:hAnsi="Arial" w:cs="Arial"/>
        </w:rPr>
        <w:t>dias</w:t>
      </w:r>
      <w:r w:rsidR="00AE3BF7" w:rsidRPr="000D0460">
        <w:rPr>
          <w:rFonts w:ascii="Arial" w:hAnsi="Arial" w:cs="Arial"/>
        </w:rPr>
        <w:t xml:space="preserve"> d</w:t>
      </w:r>
      <w:r w:rsidR="008603D7" w:rsidRPr="000D0460">
        <w:rPr>
          <w:rFonts w:ascii="Arial" w:hAnsi="Arial" w:cs="Arial"/>
        </w:rPr>
        <w:t>o</w:t>
      </w:r>
      <w:r w:rsidR="008E1CA1" w:rsidRPr="000D0460">
        <w:rPr>
          <w:rFonts w:ascii="Arial" w:hAnsi="Arial" w:cs="Arial"/>
        </w:rPr>
        <w:t xml:space="preserve"> mês de</w:t>
      </w:r>
      <w:r w:rsidR="00D1774A" w:rsidRPr="000D0460">
        <w:rPr>
          <w:rFonts w:ascii="Arial" w:hAnsi="Arial" w:cs="Arial"/>
        </w:rPr>
        <w:t xml:space="preserve"> </w:t>
      </w:r>
      <w:r w:rsidR="00621289">
        <w:rPr>
          <w:rFonts w:ascii="Arial" w:hAnsi="Arial" w:cs="Arial"/>
        </w:rPr>
        <w:t>fevereiro</w:t>
      </w:r>
      <w:r w:rsidR="00D1774A" w:rsidRPr="000D0460">
        <w:rPr>
          <w:rFonts w:ascii="Arial" w:hAnsi="Arial" w:cs="Arial"/>
        </w:rPr>
        <w:t xml:space="preserve"> de </w:t>
      </w:r>
      <w:r w:rsidRPr="000D0460">
        <w:rPr>
          <w:rFonts w:ascii="Arial" w:hAnsi="Arial" w:cs="Arial"/>
        </w:rPr>
        <w:t xml:space="preserve">dois mil e vinte e </w:t>
      </w:r>
      <w:r w:rsidR="00621289">
        <w:rPr>
          <w:rFonts w:ascii="Arial" w:hAnsi="Arial" w:cs="Arial"/>
        </w:rPr>
        <w:t>dois</w:t>
      </w:r>
      <w:r w:rsidRPr="000D0460">
        <w:rPr>
          <w:rFonts w:ascii="Arial" w:hAnsi="Arial" w:cs="Arial"/>
        </w:rPr>
        <w:t>, reuniram-se no Plenário da Câmara Municipal de Vereadores, às 1</w:t>
      </w:r>
      <w:r w:rsidR="00621289">
        <w:rPr>
          <w:rFonts w:ascii="Arial" w:hAnsi="Arial" w:cs="Arial"/>
        </w:rPr>
        <w:t>8</w:t>
      </w:r>
      <w:r w:rsidRPr="000D0460">
        <w:rPr>
          <w:rFonts w:ascii="Arial" w:hAnsi="Arial" w:cs="Arial"/>
        </w:rPr>
        <w:t>h</w:t>
      </w:r>
      <w:r w:rsidR="009D44D2">
        <w:rPr>
          <w:rFonts w:ascii="Arial" w:hAnsi="Arial" w:cs="Arial"/>
        </w:rPr>
        <w:t>30</w:t>
      </w:r>
      <w:r w:rsidRPr="000D0460">
        <w:rPr>
          <w:rFonts w:ascii="Arial" w:hAnsi="Arial" w:cs="Arial"/>
        </w:rPr>
        <w:t>min, os vereadores</w:t>
      </w:r>
      <w:r w:rsidR="00621289">
        <w:rPr>
          <w:rFonts w:ascii="Arial" w:hAnsi="Arial" w:cs="Arial"/>
        </w:rPr>
        <w:t xml:space="preserve"> João Roque </w:t>
      </w:r>
      <w:proofErr w:type="spellStart"/>
      <w:r w:rsidR="00621289">
        <w:rPr>
          <w:rFonts w:ascii="Arial" w:hAnsi="Arial" w:cs="Arial"/>
        </w:rPr>
        <w:t>Boll</w:t>
      </w:r>
      <w:proofErr w:type="spellEnd"/>
      <w:r w:rsidR="009D44D2">
        <w:rPr>
          <w:rFonts w:ascii="Arial" w:hAnsi="Arial" w:cs="Arial"/>
        </w:rPr>
        <w:t>,</w:t>
      </w:r>
      <w:r w:rsidR="00621289">
        <w:rPr>
          <w:rFonts w:ascii="Arial" w:hAnsi="Arial" w:cs="Arial"/>
        </w:rPr>
        <w:t xml:space="preserve"> </w:t>
      </w:r>
      <w:r w:rsidR="0017422F">
        <w:rPr>
          <w:rFonts w:ascii="Arial" w:hAnsi="Arial" w:cs="Arial"/>
        </w:rPr>
        <w:t xml:space="preserve">Daiana Vanessa </w:t>
      </w:r>
      <w:proofErr w:type="spellStart"/>
      <w:r w:rsidR="0017422F">
        <w:rPr>
          <w:rFonts w:ascii="Arial" w:hAnsi="Arial" w:cs="Arial"/>
        </w:rPr>
        <w:t>Bald</w:t>
      </w:r>
      <w:proofErr w:type="spellEnd"/>
      <w:r w:rsidR="009D44D2">
        <w:rPr>
          <w:rFonts w:ascii="Arial" w:hAnsi="Arial" w:cs="Arial"/>
        </w:rPr>
        <w:t xml:space="preserve"> e </w:t>
      </w:r>
      <w:proofErr w:type="spellStart"/>
      <w:r w:rsidR="0017422F">
        <w:rPr>
          <w:rFonts w:ascii="Arial" w:hAnsi="Arial" w:cs="Arial"/>
        </w:rPr>
        <w:t>Luis</w:t>
      </w:r>
      <w:proofErr w:type="spellEnd"/>
      <w:r w:rsidR="0017422F">
        <w:rPr>
          <w:rFonts w:ascii="Arial" w:hAnsi="Arial" w:cs="Arial"/>
        </w:rPr>
        <w:t xml:space="preserve"> da Silva</w:t>
      </w:r>
      <w:r w:rsidR="009D44D2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  <w:bCs/>
        </w:rPr>
        <w:t>LEITURA SUMÁRIA DO EXPEDIENTE:</w:t>
      </w:r>
      <w:r w:rsidR="009D44D2">
        <w:rPr>
          <w:rFonts w:ascii="Arial" w:hAnsi="Arial" w:cs="Arial"/>
        </w:rPr>
        <w:t xml:space="preserve"> </w:t>
      </w:r>
      <w:r w:rsidR="0017422F">
        <w:rPr>
          <w:rFonts w:ascii="Arial" w:hAnsi="Arial" w:cs="Arial"/>
          <w:b/>
          <w:bCs/>
        </w:rPr>
        <w:t xml:space="preserve">Projeto de Lei nº 65/2021 - </w:t>
      </w:r>
      <w:r w:rsidR="0017422F" w:rsidRPr="0017422F">
        <w:rPr>
          <w:rFonts w:ascii="Arial" w:hAnsi="Arial" w:cs="Arial"/>
        </w:rPr>
        <w:t>Autoriza o Poder Executivo a realizar a baixa de créditos não tributários prescritos.</w:t>
      </w:r>
      <w:r w:rsidR="0017422F">
        <w:rPr>
          <w:rFonts w:ascii="Arial" w:hAnsi="Arial" w:cs="Arial"/>
        </w:rPr>
        <w:t xml:space="preserve"> </w:t>
      </w:r>
      <w:r w:rsidR="0017422F">
        <w:rPr>
          <w:rFonts w:ascii="Arial" w:hAnsi="Arial" w:cs="Arial"/>
          <w:b/>
          <w:bCs/>
        </w:rPr>
        <w:t xml:space="preserve">Emenda nº 07/2021 - </w:t>
      </w:r>
      <w:r w:rsidR="0017422F" w:rsidRPr="0017422F">
        <w:rPr>
          <w:rFonts w:ascii="Arial" w:hAnsi="Arial" w:cs="Arial"/>
        </w:rPr>
        <w:t>modifica o texto do art. 2º e inclui o Parágrafo único e incisos I, II e III ao mesmo artigo</w:t>
      </w:r>
      <w:r w:rsidR="0017422F">
        <w:rPr>
          <w:rFonts w:ascii="Arial" w:hAnsi="Arial" w:cs="Arial"/>
        </w:rPr>
        <w:t xml:space="preserve">, ambos do Projeto de Lei nº 65/2021. </w:t>
      </w:r>
      <w:r w:rsidR="0017422F">
        <w:rPr>
          <w:rFonts w:ascii="Arial" w:hAnsi="Arial" w:cs="Arial"/>
          <w:b/>
          <w:bCs/>
        </w:rPr>
        <w:t xml:space="preserve">Projeto de Lei nº 103/2021 e Mensagem retificativa- </w:t>
      </w:r>
      <w:r w:rsidR="0017422F" w:rsidRPr="001870B5">
        <w:rPr>
          <w:rFonts w:ascii="Arial" w:hAnsi="Arial" w:cs="Arial"/>
        </w:rPr>
        <w:t>Autoriza o Poder Executivo Municipal a proceder na contratação temporária e institui cadastro reserva para contratação temporária de vinte professores, destinado ao atendimento emergencial de necessidade temporária e de excepcional interesse público, nas escolas da rede pública municipal de ensino</w:t>
      </w:r>
      <w:r w:rsidR="0017422F">
        <w:rPr>
          <w:rFonts w:ascii="Arial" w:hAnsi="Arial" w:cs="Arial"/>
        </w:rPr>
        <w:t xml:space="preserve">. A mensagem retificativa </w:t>
      </w:r>
      <w:r w:rsidR="0017422F" w:rsidRPr="001870B5">
        <w:rPr>
          <w:rFonts w:ascii="Arial" w:hAnsi="Arial" w:cs="Arial"/>
        </w:rPr>
        <w:t>altera o § 1º do art. 1º do projeto, reduzindo o prazo de vigência dos contratos, de um ano para seis meses, renovável uma única vez até 31/12/2022</w:t>
      </w:r>
      <w:r w:rsidR="0017422F">
        <w:rPr>
          <w:rFonts w:ascii="Arial" w:hAnsi="Arial" w:cs="Arial"/>
        </w:rPr>
        <w:t xml:space="preserve">; </w:t>
      </w:r>
      <w:r w:rsidR="0017422F">
        <w:rPr>
          <w:rFonts w:ascii="Arial" w:hAnsi="Arial" w:cs="Arial"/>
          <w:b/>
          <w:bCs/>
        </w:rPr>
        <w:t xml:space="preserve">Projeto de Lei nº 104/21 e Mensagem retificativa- </w:t>
      </w:r>
      <w:r w:rsidR="0017422F" w:rsidRPr="001870B5">
        <w:rPr>
          <w:rFonts w:ascii="Arial" w:hAnsi="Arial" w:cs="Arial"/>
        </w:rPr>
        <w:t>Autoriza o Poder Executivo Municipal a contratar temporariamente e sob regime emergencial e de excepcional interesse público até 15 (quinze) monitores de creche</w:t>
      </w:r>
      <w:r w:rsidR="0017422F">
        <w:rPr>
          <w:rFonts w:ascii="Arial" w:hAnsi="Arial" w:cs="Arial"/>
        </w:rPr>
        <w:t>. A mensagem retificativa altera o</w:t>
      </w:r>
      <w:r w:rsidR="0017422F" w:rsidRPr="001870B5">
        <w:rPr>
          <w:rFonts w:ascii="Arial" w:hAnsi="Arial" w:cs="Arial"/>
        </w:rPr>
        <w:t xml:space="preserve"> § 1º do art. 1º do projeto, reduzindo o prazo de vigência dos contratos, de um ano para seis meses, renovável uma única vez até 31/12/2022.</w:t>
      </w:r>
      <w:r w:rsidR="0017422F">
        <w:rPr>
          <w:rFonts w:ascii="Arial" w:hAnsi="Arial" w:cs="Arial"/>
        </w:rPr>
        <w:t xml:space="preserve"> </w:t>
      </w:r>
      <w:r w:rsidR="0017422F">
        <w:rPr>
          <w:rFonts w:ascii="Arial" w:hAnsi="Arial" w:cs="Arial"/>
          <w:b/>
          <w:bCs/>
        </w:rPr>
        <w:t xml:space="preserve">Projeto de Lei Legislativa nº 01/2022 - </w:t>
      </w:r>
      <w:r w:rsidR="0017422F" w:rsidRPr="001870B5">
        <w:rPr>
          <w:rFonts w:ascii="Arial" w:hAnsi="Arial" w:cs="Arial"/>
        </w:rPr>
        <w:t xml:space="preserve">Cria o Banco Municipal de Materiais Ortopédicos no Município de Três Passos/RS. </w:t>
      </w:r>
      <w:r w:rsidR="0017422F" w:rsidRPr="006C3CEA">
        <w:rPr>
          <w:rFonts w:ascii="Arial" w:hAnsi="Arial" w:cs="Arial"/>
          <w:b/>
          <w:bCs/>
        </w:rPr>
        <w:t>Emenda nº 01/2022</w:t>
      </w:r>
      <w:r w:rsidR="0017422F">
        <w:rPr>
          <w:rFonts w:ascii="Arial" w:hAnsi="Arial" w:cs="Arial"/>
        </w:rPr>
        <w:t xml:space="preserve"> - </w:t>
      </w:r>
      <w:r w:rsidR="0017422F" w:rsidRPr="001870B5">
        <w:rPr>
          <w:rFonts w:ascii="Arial" w:hAnsi="Arial" w:cs="Arial"/>
        </w:rPr>
        <w:t>suprim</w:t>
      </w:r>
      <w:r w:rsidR="0017422F">
        <w:rPr>
          <w:rFonts w:ascii="Arial" w:hAnsi="Arial" w:cs="Arial"/>
        </w:rPr>
        <w:t>e</w:t>
      </w:r>
      <w:r w:rsidR="0017422F" w:rsidRPr="001870B5">
        <w:rPr>
          <w:rFonts w:ascii="Arial" w:hAnsi="Arial" w:cs="Arial"/>
        </w:rPr>
        <w:t xml:space="preserve"> os </w:t>
      </w:r>
      <w:proofErr w:type="spellStart"/>
      <w:r w:rsidR="0017422F" w:rsidRPr="001870B5">
        <w:rPr>
          <w:rFonts w:ascii="Arial" w:hAnsi="Arial" w:cs="Arial"/>
        </w:rPr>
        <w:t>arts</w:t>
      </w:r>
      <w:proofErr w:type="spellEnd"/>
      <w:r w:rsidR="0017422F" w:rsidRPr="001870B5">
        <w:rPr>
          <w:rFonts w:ascii="Arial" w:hAnsi="Arial" w:cs="Arial"/>
        </w:rPr>
        <w:t>. 2º e 5º</w:t>
      </w:r>
      <w:r w:rsidR="0017422F">
        <w:rPr>
          <w:rFonts w:ascii="Arial" w:hAnsi="Arial" w:cs="Arial"/>
        </w:rPr>
        <w:t xml:space="preserve"> e</w:t>
      </w:r>
      <w:r w:rsidR="0017422F" w:rsidRPr="001870B5">
        <w:rPr>
          <w:rFonts w:ascii="Arial" w:hAnsi="Arial" w:cs="Arial"/>
        </w:rPr>
        <w:t xml:space="preserve"> altera o art. 1º</w:t>
      </w:r>
      <w:r w:rsidR="0017422F">
        <w:rPr>
          <w:rFonts w:ascii="Arial" w:hAnsi="Arial" w:cs="Arial"/>
        </w:rPr>
        <w:t xml:space="preserve"> do Projeto de Lei Legislativa nº 01/2022</w:t>
      </w:r>
      <w:r w:rsidR="0017422F" w:rsidRPr="006C3CEA">
        <w:rPr>
          <w:rFonts w:ascii="Arial" w:hAnsi="Arial" w:cs="Arial"/>
          <w:b/>
          <w:bCs/>
        </w:rPr>
        <w:t xml:space="preserve">.  Projeto de Lei Legislativa nº </w:t>
      </w:r>
      <w:r w:rsidR="0017422F">
        <w:rPr>
          <w:rFonts w:ascii="Arial" w:hAnsi="Arial" w:cs="Arial"/>
          <w:b/>
          <w:bCs/>
        </w:rPr>
        <w:t>0</w:t>
      </w:r>
      <w:r w:rsidR="0017422F" w:rsidRPr="006C3CEA">
        <w:rPr>
          <w:rFonts w:ascii="Arial" w:hAnsi="Arial" w:cs="Arial"/>
          <w:b/>
          <w:bCs/>
        </w:rPr>
        <w:t>2</w:t>
      </w:r>
      <w:r w:rsidR="0017422F">
        <w:rPr>
          <w:rFonts w:ascii="Arial" w:hAnsi="Arial" w:cs="Arial"/>
          <w:b/>
          <w:bCs/>
        </w:rPr>
        <w:t>/</w:t>
      </w:r>
      <w:r w:rsidR="0017422F" w:rsidRPr="006C3CEA">
        <w:rPr>
          <w:rFonts w:ascii="Arial" w:hAnsi="Arial" w:cs="Arial"/>
          <w:b/>
          <w:bCs/>
        </w:rPr>
        <w:t>2022</w:t>
      </w:r>
      <w:r w:rsidR="0017422F">
        <w:rPr>
          <w:rFonts w:ascii="Arial" w:hAnsi="Arial" w:cs="Arial"/>
          <w:b/>
          <w:bCs/>
        </w:rPr>
        <w:t xml:space="preserve"> - </w:t>
      </w:r>
      <w:r w:rsidR="0017422F" w:rsidRPr="001870B5">
        <w:rPr>
          <w:rFonts w:ascii="Arial" w:hAnsi="Arial" w:cs="Arial"/>
        </w:rPr>
        <w:t xml:space="preserve">Dispõe sobre a disponibilização e identiﬁcação de brinquedos adaptados para crianças com deﬁciência, inclusive visual, ou com mobilidade reduzida em espaços públicos municipais de Três Passos/RS. </w:t>
      </w:r>
      <w:r w:rsidR="0017422F">
        <w:rPr>
          <w:rFonts w:ascii="Arial" w:hAnsi="Arial" w:cs="Arial"/>
          <w:b/>
          <w:bCs/>
        </w:rPr>
        <w:t xml:space="preserve">Emenda nº 02/2022 - </w:t>
      </w:r>
      <w:r w:rsidR="0017422F" w:rsidRPr="001870B5">
        <w:rPr>
          <w:rFonts w:ascii="Arial" w:hAnsi="Arial" w:cs="Arial"/>
        </w:rPr>
        <w:t>suprim</w:t>
      </w:r>
      <w:r w:rsidR="0017422F">
        <w:rPr>
          <w:rFonts w:ascii="Arial" w:hAnsi="Arial" w:cs="Arial"/>
        </w:rPr>
        <w:t>e</w:t>
      </w:r>
      <w:r w:rsidR="0017422F" w:rsidRPr="001870B5">
        <w:rPr>
          <w:rFonts w:ascii="Arial" w:hAnsi="Arial" w:cs="Arial"/>
        </w:rPr>
        <w:t xml:space="preserve"> o art. 3º</w:t>
      </w:r>
      <w:r w:rsidR="0017422F">
        <w:rPr>
          <w:rFonts w:ascii="Arial" w:hAnsi="Arial" w:cs="Arial"/>
        </w:rPr>
        <w:t xml:space="preserve"> e altera</w:t>
      </w:r>
      <w:r w:rsidR="0017422F" w:rsidRPr="001870B5">
        <w:rPr>
          <w:rFonts w:ascii="Arial" w:hAnsi="Arial" w:cs="Arial"/>
        </w:rPr>
        <w:t xml:space="preserve"> o art. 2º</w:t>
      </w:r>
      <w:r w:rsidR="0017422F">
        <w:rPr>
          <w:rFonts w:ascii="Arial" w:hAnsi="Arial" w:cs="Arial"/>
        </w:rPr>
        <w:t xml:space="preserve"> do Projeto de Lei Legislativa nº 02/2022. </w:t>
      </w:r>
      <w:r w:rsidR="0017422F" w:rsidRPr="006C3CEA">
        <w:rPr>
          <w:rFonts w:ascii="Arial" w:hAnsi="Arial" w:cs="Arial"/>
          <w:b/>
          <w:bCs/>
        </w:rPr>
        <w:t>Projeto de Lei Legislativa</w:t>
      </w:r>
      <w:r w:rsidR="0017422F">
        <w:rPr>
          <w:rFonts w:ascii="Arial" w:hAnsi="Arial" w:cs="Arial"/>
          <w:b/>
          <w:bCs/>
        </w:rPr>
        <w:t xml:space="preserve"> nº 03/2022 - </w:t>
      </w:r>
      <w:r w:rsidR="0017422F" w:rsidRPr="006C3CEA">
        <w:rPr>
          <w:rFonts w:ascii="Arial" w:hAnsi="Arial" w:cs="Arial"/>
        </w:rPr>
        <w:t>D</w:t>
      </w:r>
      <w:r w:rsidR="0017422F" w:rsidRPr="001870B5">
        <w:rPr>
          <w:rFonts w:ascii="Arial" w:hAnsi="Arial" w:cs="Arial"/>
        </w:rPr>
        <w:t>ispõe sobre a instalação de câmeras de monitoramento de segurança nas escolas públicas municipais e cercanias</w:t>
      </w:r>
      <w:r w:rsidR="0017422F">
        <w:rPr>
          <w:rFonts w:ascii="Arial" w:hAnsi="Arial" w:cs="Arial"/>
        </w:rPr>
        <w:t>.</w:t>
      </w:r>
      <w:r w:rsidR="0017422F">
        <w:rPr>
          <w:rFonts w:ascii="Arial" w:hAnsi="Arial" w:cs="Arial"/>
        </w:rPr>
        <w:t xml:space="preserve"> </w:t>
      </w:r>
      <w:r w:rsidR="009D44D2" w:rsidRPr="00EC3FF6">
        <w:rPr>
          <w:rFonts w:ascii="Arial" w:hAnsi="Arial" w:cs="Arial"/>
          <w:b/>
        </w:rPr>
        <w:t xml:space="preserve">LEITURA, DISCUSSÃO E VOTAÇÃO DOS REQUERIMENTOS, RELATÓRIOS E PARECERES: </w:t>
      </w:r>
      <w:bookmarkStart w:id="0" w:name="_Hlk95813771"/>
      <w:r w:rsidR="0017422F">
        <w:rPr>
          <w:rFonts w:ascii="Arial" w:hAnsi="Arial" w:cs="Arial"/>
          <w:b/>
        </w:rPr>
        <w:t xml:space="preserve">Projeto de Lei nº 65/2021 e Emenda nº 07/2021 – </w:t>
      </w:r>
      <w:r w:rsidR="0017422F">
        <w:rPr>
          <w:rFonts w:ascii="Arial" w:hAnsi="Arial" w:cs="Arial"/>
          <w:bCs/>
        </w:rPr>
        <w:t xml:space="preserve">A orientação técnica já havia se manifestado pela </w:t>
      </w:r>
      <w:r w:rsidR="00C645EA">
        <w:rPr>
          <w:rFonts w:ascii="Arial" w:hAnsi="Arial" w:cs="Arial"/>
          <w:bCs/>
        </w:rPr>
        <w:t xml:space="preserve">viabilidade jurídica da proposição e da emenda. O Relator designado, João </w:t>
      </w:r>
      <w:proofErr w:type="spellStart"/>
      <w:r w:rsidR="00C645EA">
        <w:rPr>
          <w:rFonts w:ascii="Arial" w:hAnsi="Arial" w:cs="Arial"/>
          <w:bCs/>
        </w:rPr>
        <w:t>Boll</w:t>
      </w:r>
      <w:proofErr w:type="spellEnd"/>
      <w:r w:rsidR="00C645EA">
        <w:rPr>
          <w:rFonts w:ascii="Arial" w:hAnsi="Arial" w:cs="Arial"/>
          <w:bCs/>
        </w:rPr>
        <w:t xml:space="preserve">, requereu vistas do projeto. </w:t>
      </w:r>
      <w:bookmarkEnd w:id="0"/>
      <w:r w:rsidR="00C645EA">
        <w:rPr>
          <w:rFonts w:ascii="Arial" w:hAnsi="Arial" w:cs="Arial"/>
          <w:b/>
          <w:bCs/>
        </w:rPr>
        <w:t>Projetos de Lei nº 103/2021 e nº 104/2021 e Mensagens retificativas –</w:t>
      </w:r>
      <w:r w:rsidR="00C645EA">
        <w:rPr>
          <w:rFonts w:ascii="Arial" w:hAnsi="Arial" w:cs="Arial"/>
        </w:rPr>
        <w:t xml:space="preserve"> </w:t>
      </w:r>
      <w:r w:rsidR="00C645EA" w:rsidRPr="00EC3FF6">
        <w:rPr>
          <w:rFonts w:ascii="Arial" w:hAnsi="Arial" w:cs="Arial"/>
        </w:rPr>
        <w:t xml:space="preserve">A orientação técnica concluiu pela </w:t>
      </w:r>
      <w:r w:rsidR="00C645EA" w:rsidRPr="00EC3FF6">
        <w:rPr>
          <w:rFonts w:ascii="Arial" w:hAnsi="Arial" w:cs="Arial"/>
          <w:bCs/>
        </w:rPr>
        <w:t>viabilidade jurídica da</w:t>
      </w:r>
      <w:r w:rsidR="00C645EA">
        <w:rPr>
          <w:rFonts w:ascii="Arial" w:hAnsi="Arial" w:cs="Arial"/>
          <w:bCs/>
        </w:rPr>
        <w:t>s</w:t>
      </w:r>
      <w:r w:rsidR="00C645EA" w:rsidRPr="00EC3FF6">
        <w:rPr>
          <w:rFonts w:ascii="Arial" w:hAnsi="Arial" w:cs="Arial"/>
          <w:bCs/>
        </w:rPr>
        <w:t xml:space="preserve"> proposiç</w:t>
      </w:r>
      <w:r w:rsidR="00C645EA">
        <w:rPr>
          <w:rFonts w:ascii="Arial" w:hAnsi="Arial" w:cs="Arial"/>
          <w:bCs/>
        </w:rPr>
        <w:t>ões, especialmente após a apresentação da mensagem retificativa</w:t>
      </w:r>
      <w:r w:rsidR="00C645EA" w:rsidRPr="00EC3FF6">
        <w:rPr>
          <w:rFonts w:ascii="Arial" w:hAnsi="Arial" w:cs="Arial"/>
          <w:bCs/>
        </w:rPr>
        <w:t xml:space="preserve">. </w:t>
      </w:r>
      <w:r w:rsidR="00C645EA" w:rsidRPr="00EC3FF6">
        <w:rPr>
          <w:rFonts w:ascii="Arial" w:hAnsi="Arial" w:cs="Arial"/>
        </w:rPr>
        <w:t xml:space="preserve">O Relator designado, </w:t>
      </w:r>
      <w:r w:rsidR="00C645EA">
        <w:rPr>
          <w:rFonts w:ascii="Arial" w:hAnsi="Arial" w:cs="Arial"/>
        </w:rPr>
        <w:t xml:space="preserve">João </w:t>
      </w:r>
      <w:proofErr w:type="spellStart"/>
      <w:r w:rsidR="00C645EA">
        <w:rPr>
          <w:rFonts w:ascii="Arial" w:hAnsi="Arial" w:cs="Arial"/>
        </w:rPr>
        <w:t>Boll</w:t>
      </w:r>
      <w:proofErr w:type="spellEnd"/>
      <w:r w:rsidR="00C645EA" w:rsidRPr="00EC3FF6">
        <w:rPr>
          <w:rFonts w:ascii="Arial" w:hAnsi="Arial" w:cs="Arial"/>
        </w:rPr>
        <w:t>, proferiu voto favorável e foi seguido pelos demais membros.</w:t>
      </w:r>
      <w:r w:rsidR="00C645EA">
        <w:rPr>
          <w:rFonts w:ascii="Arial" w:hAnsi="Arial" w:cs="Arial"/>
        </w:rPr>
        <w:t xml:space="preserve"> </w:t>
      </w:r>
      <w:r w:rsidR="00C645EA">
        <w:rPr>
          <w:rFonts w:ascii="Arial" w:hAnsi="Arial" w:cs="Arial"/>
          <w:b/>
          <w:bCs/>
        </w:rPr>
        <w:t xml:space="preserve">Projetos de Lei Legislativa nº 01/2022 e nº 02/2022 e Emendas nº 01/2022 e nº 02/2022 – </w:t>
      </w:r>
      <w:r w:rsidR="00C645EA" w:rsidRPr="00EC3FF6">
        <w:rPr>
          <w:rFonts w:ascii="Arial" w:hAnsi="Arial" w:cs="Arial"/>
        </w:rPr>
        <w:t xml:space="preserve">A orientação técnica concluiu pela </w:t>
      </w:r>
      <w:r w:rsidR="00C645EA" w:rsidRPr="00EC3FF6">
        <w:rPr>
          <w:rFonts w:ascii="Arial" w:hAnsi="Arial" w:cs="Arial"/>
          <w:bCs/>
        </w:rPr>
        <w:t>viabilidade jurídica da</w:t>
      </w:r>
      <w:r w:rsidR="00C645EA">
        <w:rPr>
          <w:rFonts w:ascii="Arial" w:hAnsi="Arial" w:cs="Arial"/>
          <w:bCs/>
        </w:rPr>
        <w:t>s</w:t>
      </w:r>
      <w:r w:rsidR="00C645EA" w:rsidRPr="00EC3FF6">
        <w:rPr>
          <w:rFonts w:ascii="Arial" w:hAnsi="Arial" w:cs="Arial"/>
          <w:bCs/>
        </w:rPr>
        <w:t xml:space="preserve"> proposiç</w:t>
      </w:r>
      <w:r w:rsidR="00C645EA">
        <w:rPr>
          <w:rFonts w:ascii="Arial" w:hAnsi="Arial" w:cs="Arial"/>
          <w:bCs/>
        </w:rPr>
        <w:t>ões e respectivas emendas</w:t>
      </w:r>
      <w:r w:rsidR="00C645EA" w:rsidRPr="00EC3FF6">
        <w:rPr>
          <w:rFonts w:ascii="Arial" w:hAnsi="Arial" w:cs="Arial"/>
          <w:bCs/>
        </w:rPr>
        <w:t xml:space="preserve">. </w:t>
      </w:r>
      <w:r w:rsidR="00C645EA" w:rsidRPr="00EC3FF6">
        <w:rPr>
          <w:rFonts w:ascii="Arial" w:hAnsi="Arial" w:cs="Arial"/>
        </w:rPr>
        <w:t xml:space="preserve">O Relator designado, </w:t>
      </w:r>
      <w:r w:rsidR="00C645EA">
        <w:rPr>
          <w:rFonts w:ascii="Arial" w:hAnsi="Arial" w:cs="Arial"/>
        </w:rPr>
        <w:t xml:space="preserve">João </w:t>
      </w:r>
      <w:proofErr w:type="spellStart"/>
      <w:r w:rsidR="00C645EA">
        <w:rPr>
          <w:rFonts w:ascii="Arial" w:hAnsi="Arial" w:cs="Arial"/>
        </w:rPr>
        <w:t>Boll</w:t>
      </w:r>
      <w:proofErr w:type="spellEnd"/>
      <w:r w:rsidR="00C645EA" w:rsidRPr="00EC3FF6">
        <w:rPr>
          <w:rFonts w:ascii="Arial" w:hAnsi="Arial" w:cs="Arial"/>
        </w:rPr>
        <w:t>, proferiu voto favorável e foi seguido pelos demais membros.</w:t>
      </w:r>
      <w:r w:rsidR="00C645EA">
        <w:rPr>
          <w:rFonts w:ascii="Arial" w:hAnsi="Arial" w:cs="Arial"/>
        </w:rPr>
        <w:t xml:space="preserve"> </w:t>
      </w:r>
      <w:r w:rsidR="00C645EA" w:rsidRPr="006C3CEA">
        <w:rPr>
          <w:rFonts w:ascii="Arial" w:hAnsi="Arial" w:cs="Arial"/>
          <w:b/>
          <w:bCs/>
        </w:rPr>
        <w:t>Projeto de Lei Legislativa</w:t>
      </w:r>
      <w:r w:rsidR="00C645EA">
        <w:rPr>
          <w:rFonts w:ascii="Arial" w:hAnsi="Arial" w:cs="Arial"/>
          <w:b/>
          <w:bCs/>
        </w:rPr>
        <w:t xml:space="preserve"> nº 03/2022 – </w:t>
      </w:r>
      <w:r w:rsidR="00C645EA" w:rsidRPr="00EC3FF6">
        <w:rPr>
          <w:rFonts w:ascii="Arial" w:hAnsi="Arial" w:cs="Arial"/>
        </w:rPr>
        <w:t xml:space="preserve">A orientação técnica concluiu pela </w:t>
      </w:r>
      <w:r w:rsidR="00C645EA" w:rsidRPr="00EC3FF6">
        <w:rPr>
          <w:rFonts w:ascii="Arial" w:hAnsi="Arial" w:cs="Arial"/>
          <w:bCs/>
        </w:rPr>
        <w:t>viabilidade jurídica da proposiç</w:t>
      </w:r>
      <w:r w:rsidR="00C645EA">
        <w:rPr>
          <w:rFonts w:ascii="Arial" w:hAnsi="Arial" w:cs="Arial"/>
          <w:bCs/>
        </w:rPr>
        <w:t>ão</w:t>
      </w:r>
      <w:r w:rsidR="00C645EA" w:rsidRPr="00EC3FF6">
        <w:rPr>
          <w:rFonts w:ascii="Arial" w:hAnsi="Arial" w:cs="Arial"/>
          <w:bCs/>
        </w:rPr>
        <w:t xml:space="preserve">. </w:t>
      </w:r>
      <w:r w:rsidR="00C645EA">
        <w:rPr>
          <w:rFonts w:ascii="Arial" w:hAnsi="Arial" w:cs="Arial"/>
        </w:rPr>
        <w:t>A</w:t>
      </w:r>
      <w:r w:rsidR="00C645EA" w:rsidRPr="00EC3FF6">
        <w:rPr>
          <w:rFonts w:ascii="Arial" w:hAnsi="Arial" w:cs="Arial"/>
        </w:rPr>
        <w:t xml:space="preserve"> Relator</w:t>
      </w:r>
      <w:r w:rsidR="00C645EA">
        <w:rPr>
          <w:rFonts w:ascii="Arial" w:hAnsi="Arial" w:cs="Arial"/>
        </w:rPr>
        <w:t>a</w:t>
      </w:r>
      <w:r w:rsidR="00C645EA" w:rsidRPr="00EC3FF6">
        <w:rPr>
          <w:rFonts w:ascii="Arial" w:hAnsi="Arial" w:cs="Arial"/>
        </w:rPr>
        <w:t xml:space="preserve"> designad</w:t>
      </w:r>
      <w:r w:rsidR="00C645EA">
        <w:rPr>
          <w:rFonts w:ascii="Arial" w:hAnsi="Arial" w:cs="Arial"/>
        </w:rPr>
        <w:t>a</w:t>
      </w:r>
      <w:r w:rsidR="00C645EA" w:rsidRPr="00EC3FF6">
        <w:rPr>
          <w:rFonts w:ascii="Arial" w:hAnsi="Arial" w:cs="Arial"/>
        </w:rPr>
        <w:t xml:space="preserve">, </w:t>
      </w:r>
      <w:r w:rsidR="00C645EA">
        <w:rPr>
          <w:rFonts w:ascii="Arial" w:hAnsi="Arial" w:cs="Arial"/>
        </w:rPr>
        <w:t xml:space="preserve">Daiana </w:t>
      </w:r>
      <w:proofErr w:type="spellStart"/>
      <w:r w:rsidR="00C645EA">
        <w:rPr>
          <w:rFonts w:ascii="Arial" w:hAnsi="Arial" w:cs="Arial"/>
        </w:rPr>
        <w:t>Bald</w:t>
      </w:r>
      <w:proofErr w:type="spellEnd"/>
      <w:r w:rsidR="00C645EA" w:rsidRPr="00EC3FF6">
        <w:rPr>
          <w:rFonts w:ascii="Arial" w:hAnsi="Arial" w:cs="Arial"/>
        </w:rPr>
        <w:t>, proferiu voto favorável e foi seguid</w:t>
      </w:r>
      <w:r w:rsidR="00C645EA">
        <w:rPr>
          <w:rFonts w:ascii="Arial" w:hAnsi="Arial" w:cs="Arial"/>
        </w:rPr>
        <w:t>a</w:t>
      </w:r>
      <w:r w:rsidR="00C645EA" w:rsidRPr="00EC3FF6">
        <w:rPr>
          <w:rFonts w:ascii="Arial" w:hAnsi="Arial" w:cs="Arial"/>
        </w:rPr>
        <w:t xml:space="preserve"> pelos demais membros.</w:t>
      </w:r>
      <w:r w:rsidR="00C645EA">
        <w:rPr>
          <w:rFonts w:ascii="Arial" w:hAnsi="Arial" w:cs="Arial"/>
        </w:rPr>
        <w:t xml:space="preserve"> </w:t>
      </w:r>
      <w:r w:rsidR="00C645EA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C645EA" w:rsidRPr="00EC3FF6">
        <w:rPr>
          <w:rFonts w:ascii="Arial" w:hAnsi="Arial" w:cs="Arial"/>
          <w:b/>
          <w:bCs/>
        </w:rPr>
        <w:t xml:space="preserve">OTAÇÃO DOS PARECERES: </w:t>
      </w:r>
      <w:r w:rsidR="00C645EA">
        <w:rPr>
          <w:rFonts w:ascii="Arial" w:hAnsi="Arial" w:cs="Arial"/>
        </w:rPr>
        <w:t xml:space="preserve">aprovados por unanimidade os projetos de lei ordinária nº 103/2022 e nº 104/2022, as emendas nº 01/2022 e nº 02/2022 e os projetos de lei legislativa nº 01/2022, 02/2022 e 03/2022. </w:t>
      </w:r>
      <w:r w:rsidR="00C645EA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r w:rsidR="00F3690A">
        <w:rPr>
          <w:rFonts w:ascii="Arial" w:hAnsi="Arial" w:cs="Arial"/>
          <w:lang w:eastAsia="zh-CN"/>
        </w:rPr>
        <w:t xml:space="preserve"> </w:t>
      </w:r>
      <w:r w:rsidR="009D44D2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9D44D2" w:rsidRPr="00EC3FF6">
        <w:rPr>
          <w:rFonts w:ascii="Arial" w:hAnsi="Arial" w:cs="Arial"/>
          <w:b/>
          <w:bCs/>
        </w:rPr>
        <w:t>OTAÇÃO DOS PARECERES:</w:t>
      </w:r>
      <w:bookmarkStart w:id="1" w:name="_Hlk58398608"/>
      <w:r w:rsidR="00006182">
        <w:rPr>
          <w:rFonts w:ascii="Arial" w:hAnsi="Arial" w:cs="Arial"/>
          <w:b/>
          <w:bCs/>
        </w:rPr>
        <w:t xml:space="preserve"> </w:t>
      </w:r>
      <w:bookmarkEnd w:id="1"/>
      <w:r w:rsidR="00F3690A">
        <w:rPr>
          <w:rFonts w:ascii="Arial" w:hAnsi="Arial" w:cs="Arial"/>
        </w:rPr>
        <w:t xml:space="preserve">aprovados por unanimidade os projetos de lei ordinária nº 103/2022 e nº 104/2022, as emendas nº 01/2022 e nº 02/2022 e os projetos de lei legislativa nº 01/2022, 02/2022 e 03/2022. </w:t>
      </w:r>
      <w:r w:rsidR="00F3690A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</w:p>
    <w:p w14:paraId="29B2D69B" w14:textId="000AF2E1" w:rsidR="003C48C6" w:rsidRPr="000D0460" w:rsidRDefault="003C48C6" w:rsidP="000D0460">
      <w:pPr>
        <w:spacing w:after="0" w:line="276" w:lineRule="auto"/>
        <w:jc w:val="both"/>
        <w:rPr>
          <w:rFonts w:ascii="Arial" w:hAnsi="Arial" w:cs="Arial"/>
          <w:lang w:val="en-US" w:eastAsia="zh-CN"/>
        </w:rPr>
      </w:pP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r w:rsidR="00621289">
        <w:rPr>
          <w:rFonts w:ascii="Arial" w:hAnsi="Arial" w:cs="Arial"/>
          <w:lang w:val="en-US" w:eastAsia="zh-CN"/>
        </w:rPr>
        <w:t>João Roque Boll</w:t>
      </w:r>
      <w:r w:rsidRPr="000D0460">
        <w:rPr>
          <w:rFonts w:ascii="Arial" w:hAnsi="Arial" w:cs="Arial"/>
          <w:lang w:val="en-US" w:eastAsia="zh-CN"/>
        </w:rPr>
        <w:t xml:space="preserve"> _____</w:t>
      </w:r>
      <w:r w:rsidR="00621289">
        <w:rPr>
          <w:rFonts w:ascii="Arial" w:hAnsi="Arial" w:cs="Arial"/>
          <w:lang w:val="en-US" w:eastAsia="zh-CN"/>
        </w:rPr>
        <w:t>_________</w:t>
      </w:r>
      <w:r w:rsidRPr="000D0460">
        <w:rPr>
          <w:rFonts w:ascii="Arial" w:hAnsi="Arial" w:cs="Arial"/>
          <w:lang w:val="en-US" w:eastAsia="zh-CN"/>
        </w:rPr>
        <w:t>_________________</w:t>
      </w:r>
    </w:p>
    <w:p w14:paraId="3D635D75" w14:textId="77777777" w:rsidR="003C48C6" w:rsidRPr="000D0460" w:rsidRDefault="003C48C6" w:rsidP="000D0460">
      <w:pPr>
        <w:spacing w:after="0" w:line="276" w:lineRule="auto"/>
        <w:jc w:val="both"/>
        <w:rPr>
          <w:rFonts w:ascii="Arial" w:hAnsi="Arial" w:cs="Arial"/>
          <w:lang w:val="en-US" w:eastAsia="zh-CN"/>
        </w:rPr>
      </w:pPr>
    </w:p>
    <w:p w14:paraId="1409BDD4" w14:textId="30221EB9" w:rsidR="008E1CA1" w:rsidRPr="000D0460" w:rsidRDefault="00F3690A" w:rsidP="000D0460">
      <w:pPr>
        <w:spacing w:after="0" w:line="276" w:lineRule="auto"/>
        <w:jc w:val="both"/>
      </w:pPr>
      <w:r>
        <w:rPr>
          <w:rFonts w:ascii="Arial" w:hAnsi="Arial" w:cs="Arial"/>
          <w:lang w:val="en-US" w:eastAsia="zh-CN"/>
        </w:rPr>
        <w:t xml:space="preserve">Vice </w:t>
      </w:r>
      <w:proofErr w:type="spellStart"/>
      <w:r>
        <w:rPr>
          <w:rFonts w:ascii="Arial" w:hAnsi="Arial" w:cs="Arial"/>
          <w:lang w:val="en-US" w:eastAsia="zh-CN"/>
        </w:rPr>
        <w:t>Presidente</w:t>
      </w:r>
      <w:proofErr w:type="spellEnd"/>
      <w:r>
        <w:rPr>
          <w:rFonts w:ascii="Arial" w:hAnsi="Arial" w:cs="Arial"/>
          <w:lang w:val="en-US" w:eastAsia="zh-CN"/>
        </w:rPr>
        <w:t xml:space="preserve">: </w:t>
      </w:r>
      <w:proofErr w:type="spellStart"/>
      <w:r>
        <w:rPr>
          <w:rFonts w:ascii="Arial" w:hAnsi="Arial" w:cs="Arial"/>
          <w:lang w:val="en-US" w:eastAsia="zh-CN"/>
        </w:rPr>
        <w:t>Daiana</w:t>
      </w:r>
      <w:proofErr w:type="spellEnd"/>
      <w:r>
        <w:rPr>
          <w:rFonts w:ascii="Arial" w:hAnsi="Arial" w:cs="Arial"/>
          <w:lang w:val="en-US" w:eastAsia="zh-CN"/>
        </w:rPr>
        <w:t xml:space="preserve"> Vanessa Bald </w:t>
      </w:r>
      <w:r w:rsidR="008E1CA1" w:rsidRPr="000D0460">
        <w:rPr>
          <w:rFonts w:ascii="Arial" w:hAnsi="Arial" w:cs="Arial"/>
          <w:lang w:val="en-US" w:eastAsia="zh-CN"/>
        </w:rPr>
        <w:t>_______________________</w:t>
      </w:r>
    </w:p>
    <w:p w14:paraId="2D4F1B88" w14:textId="6EAF7C36" w:rsidR="00BD51DC" w:rsidRDefault="00BD51DC" w:rsidP="000D0460">
      <w:pPr>
        <w:spacing w:after="0" w:line="276" w:lineRule="auto"/>
        <w:jc w:val="both"/>
      </w:pPr>
    </w:p>
    <w:p w14:paraId="0AD6A098" w14:textId="7C342FA5" w:rsidR="00006182" w:rsidRPr="000D0460" w:rsidRDefault="00006182" w:rsidP="00006182">
      <w:pPr>
        <w:spacing w:after="0" w:line="276" w:lineRule="auto"/>
        <w:jc w:val="both"/>
      </w:pPr>
      <w:proofErr w:type="spellStart"/>
      <w:r>
        <w:rPr>
          <w:rFonts w:ascii="Arial" w:hAnsi="Arial" w:cs="Arial"/>
          <w:lang w:val="en-US" w:eastAsia="zh-CN"/>
        </w:rPr>
        <w:t>Suplente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proofErr w:type="spellStart"/>
      <w:r w:rsidR="00F3690A">
        <w:rPr>
          <w:rFonts w:ascii="Arial" w:hAnsi="Arial" w:cs="Arial"/>
        </w:rPr>
        <w:t>Luis</w:t>
      </w:r>
      <w:proofErr w:type="spellEnd"/>
      <w:r w:rsidR="00F3690A">
        <w:rPr>
          <w:rFonts w:ascii="Arial" w:hAnsi="Arial" w:cs="Arial"/>
        </w:rPr>
        <w:t xml:space="preserve"> da Silva</w:t>
      </w:r>
      <w:r>
        <w:rPr>
          <w:rFonts w:ascii="Arial" w:hAnsi="Arial" w:cs="Arial"/>
          <w:lang w:val="en-US" w:eastAsia="zh-CN"/>
        </w:rPr>
        <w:t xml:space="preserve"> </w:t>
      </w:r>
      <w:r w:rsidR="00F3690A">
        <w:rPr>
          <w:rFonts w:ascii="Arial" w:hAnsi="Arial" w:cs="Arial"/>
          <w:lang w:val="en-US" w:eastAsia="zh-CN"/>
        </w:rPr>
        <w:t>_____</w:t>
      </w:r>
      <w:r w:rsidRPr="000D0460">
        <w:rPr>
          <w:rFonts w:ascii="Arial" w:hAnsi="Arial" w:cs="Arial"/>
          <w:lang w:val="en-US" w:eastAsia="zh-CN"/>
        </w:rPr>
        <w:t>_______________________________</w:t>
      </w:r>
    </w:p>
    <w:p w14:paraId="5D3D1189" w14:textId="77777777" w:rsidR="00006182" w:rsidRPr="000D0460" w:rsidRDefault="00006182" w:rsidP="000D0460">
      <w:pPr>
        <w:spacing w:after="0" w:line="276" w:lineRule="auto"/>
        <w:jc w:val="both"/>
      </w:pPr>
    </w:p>
    <w:sectPr w:rsidR="00006182" w:rsidRPr="000D0460" w:rsidSect="00F3690A">
      <w:headerReference w:type="default" r:id="rId7"/>
      <w:pgSz w:w="11906" w:h="16838"/>
      <w:pgMar w:top="1968" w:right="991" w:bottom="709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hYxgEAAPYDAAAOAAAAZHJzL2Uyb0RvYy54bWysU01v2zAMvQ/YfxB0b+ymHwiMOMWwIrsM&#10;27BuP0CRpViAJAqSGjv/vhTjOO126jAfZEriI/keqfXD6Cw7qJgM+JZfL2rOlJfQGb9v+e9f26sV&#10;ZykL3wkLXrX8qBJ/2Hz8sB5Co5bQg+1UZBjEp2YILe9zDk1VJdkrJ9ICgvJ4qSE6kXEb91UXxYDR&#10;na2WdX1fDRC7EEGqlPD08XTJNxRfayXzd62Tysy2HGvLtEZad2WtNmvR7KMIvZFTGeIfqnDCeEw6&#10;h3oUWbDnaP4K5YyMkEDnhQRXgdZGKuKAbK7rP9g89SIo4oLipDDLlP5fWPnt8BR+RJRhCKlJaBYW&#10;o46u/LE+NpJYx1ksNWYm8fD2/uZ2uUJNJd6tbuq7JalZXdAhpvxFgWPFaHnEZpBG4vA1ZcyIrmeX&#10;kiyBNd3WWEubuN99tpEdBDZuS1/pFULeuFnPhlJZgXgo4JOT9eh7YURWPlpV/Kz/qTQzHRGjXHJK&#10;dpoLHFxkdZ4OzEiA4qgx/juxE6SgFY3jO/EziPKDzzPeGQ+RNHnFrph53I1TP3fQHU8d9fDpOYM2&#10;pHvxOl+RSjhcpO30EMr0vt6TlpfnunkBAAD//wMAUEsDBBQABgAIAAAAIQDmSWoK3wAAAAoBAAAP&#10;AAAAZHJzL2Rvd25yZXYueG1sTI9BT4NAFITvJv6HzTPxYuxSBYrI0pgmJrY3qwePW/YVqOxbwm4p&#10;/HufJz1OZjLzTbGebCdGHHzrSMFyEYFAqpxpqVbw+fF6n4HwQZPRnSNUMKOHdXl9VejcuAu947gP&#10;teAS8rlW0ITQ51L6qkGr/cL1SOwd3WB1YDnU0gz6wuW2kw9RlEqrW+KFRve4abD63p+tgupNZpu7&#10;5cmOx/m0jXdz2H7FRqnbm+nlGUTAKfyF4Ref0aFkpoM7k/GiY/2YPHFUQZwmIDiQpQl/ObCzWsUg&#10;y0L+v1D+AAAA//8DAFBLAQItABQABgAIAAAAIQC2gziS/gAAAOEBAAATAAAAAAAAAAAAAAAAAAAA&#10;AABbQ29udGVudF9UeXBlc10ueG1sUEsBAi0AFAAGAAgAAAAhADj9If/WAAAAlAEAAAsAAAAAAAAA&#10;AAAAAAAALwEAAF9yZWxzLy5yZWxzUEsBAi0AFAAGAAgAAAAhAAzhmFjGAQAA9gMAAA4AAAAAAAAA&#10;AAAAAAAALgIAAGRycy9lMm9Eb2MueG1sUEsBAi0AFAAGAAgAAAAhAOZJagrfAAAACgEAAA8AAAAA&#10;AAAAAAAAAAAAIAQAAGRycy9kb3ducmV2LnhtbFBLBQYAAAAABAAEAPMAAAAsBQAAAAA=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1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006182"/>
    <w:rsid w:val="000D0460"/>
    <w:rsid w:val="00161763"/>
    <w:rsid w:val="0017422F"/>
    <w:rsid w:val="002314B2"/>
    <w:rsid w:val="003C48C6"/>
    <w:rsid w:val="00421CD2"/>
    <w:rsid w:val="004414C4"/>
    <w:rsid w:val="00497B83"/>
    <w:rsid w:val="005435A0"/>
    <w:rsid w:val="005775A6"/>
    <w:rsid w:val="0058189C"/>
    <w:rsid w:val="00621289"/>
    <w:rsid w:val="00681156"/>
    <w:rsid w:val="006C524F"/>
    <w:rsid w:val="007927FB"/>
    <w:rsid w:val="007A546F"/>
    <w:rsid w:val="008603D7"/>
    <w:rsid w:val="008E1CA1"/>
    <w:rsid w:val="009D44D2"/>
    <w:rsid w:val="00AE3BF7"/>
    <w:rsid w:val="00BD51DC"/>
    <w:rsid w:val="00C4050A"/>
    <w:rsid w:val="00C42E33"/>
    <w:rsid w:val="00C645EA"/>
    <w:rsid w:val="00C95285"/>
    <w:rsid w:val="00D15391"/>
    <w:rsid w:val="00D1774A"/>
    <w:rsid w:val="00D3303A"/>
    <w:rsid w:val="00D61B0B"/>
    <w:rsid w:val="00D72694"/>
    <w:rsid w:val="00E5669F"/>
    <w:rsid w:val="00F3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8</cp:revision>
  <cp:lastPrinted>2022-03-04T17:12:00Z</cp:lastPrinted>
  <dcterms:created xsi:type="dcterms:W3CDTF">2021-07-09T19:21:00Z</dcterms:created>
  <dcterms:modified xsi:type="dcterms:W3CDTF">2022-03-04T17:12:00Z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