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Ata de Reunião </w:t>
      </w:r>
      <w:r>
        <w:rPr>
          <w:rFonts w:cs="Arial" w:ascii="Arial" w:hAnsi="Arial"/>
          <w:b/>
          <w:sz w:val="24"/>
          <w:szCs w:val="24"/>
        </w:rPr>
        <w:t>Ordinária</w:t>
      </w:r>
      <w:r>
        <w:rPr>
          <w:rFonts w:cs="Arial" w:ascii="Arial" w:hAnsi="Arial"/>
          <w:b/>
          <w:sz w:val="24"/>
          <w:szCs w:val="24"/>
        </w:rPr>
        <w:t xml:space="preserve">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1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>Aos nove dias do mês de fevereiro do ano de dois mil e vinte e três, reuniram-se no Plenário da Câmara Municipal de Três Passos, às 18h, os vereadores Fl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>vio Habitzreiter, Gilmar Maier e Nader Ali Umar.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>: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</w:rPr>
        <w:t>Projeto de Lei Complementar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1/23 –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Autoriza o Poder Executivo Municipal a proceder na concessão de desconto de 5% no Importo Predial e Territorial Urbano – IPTU para o exercício de 2023, para os contribuintes que efetuarem o pagamento em quota única até o dia 10 de maio;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8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– Estabelece os critérios e os requisitos para a avaliação dos beneficiários com deficiência e para o reconhecimentos e conversão de tempo de serviço público exercido sob condições especiais em atividades com efetiva exposição a agentes químicos, físicos e biológicos prejudiciais à saúde dos segurados do Regime Próprio de Previdência Social dos Servidores Titulares de Cargos Efetivos do Município de Três Passos;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9/23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– Autoriza o Poder Executivo a Firmar Termo de Fomento e repassar recurso financeiro ao LAR ACOLHEDOR, no valor mensal de R$ 3.000,00;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 10/23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– Autoriza o Poder Executivo Municipal a proceder a concessão de uso oneroso do ‘’Quiosque da Praça’’, via licitação na modalidade de concorrência;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 11/23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– Institui no Município de Três Passos o mês ‘’ Abril Verde’’, dedicado às Ações de Conscientização e Prevenção de Acidentes e Doenças Relacionados ao Trabalho;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13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-  Autoriza o Poder Executivo Municipal a contratar temporariamente e sob regime emergencial e de excepcional interesse público até dez operadores de máquinas rodoviárias, com carga horária semanal de 44 horas semanais, a serem selecionados por processo seletivo;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Projeto de Lei Legislativo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 xml:space="preserve">º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2/23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– Cria uma gratificação de fiscal de contratos, destinada a servidor(a) da Câmara Municipal responsável pela fiscalização dos contratos de prestação de serviços, compras e fornecimento, no valor de R$ 525,00;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Projeto Decreto Legislativo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1/23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– Concede Licença ao Prefeito Municipal no período de 20/02/2023 à 28/02/2023.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 Projeto de Lei Complementar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1/23 - </w:t>
      </w:r>
      <w:r>
        <w:rPr>
          <w:rFonts w:cs="Arial" w:ascii="Arial" w:hAnsi="Arial"/>
          <w:b w:val="false"/>
          <w:bCs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concluiu pela viabilidade da proposição. O relator designado, vereador Flavio Habitzreiter, emitiu parecer favorável e foi seguido pelos demais membros;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8/23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– </w:t>
      </w:r>
      <w:r>
        <w:rPr>
          <w:rFonts w:cs="Arial" w:ascii="Arial" w:hAnsi="Arial"/>
          <w:b w:val="false"/>
          <w:bCs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orientação técnica concluiu pela viabilidade da proposição. O relator designado, vereador Nader Umar, pediu vistas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do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projeto, e o presidente da Comissão, Vereador Fl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vio Habitzreiter,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sugeriu a realização de uma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reunião extraordinária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para o dia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14 de fevereiro de 2023,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às 17h30min, com a presença de representantes do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Sindicato dos Municipários, Instituto de Previdência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 do Executivo, tendo em vista que o Presidente do Sindicato quer apresentar algumas questões específicas quanto à proposição;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9/23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- </w:t>
      </w:r>
      <w:r>
        <w:rPr>
          <w:rFonts w:cs="Arial" w:ascii="Arial" w:hAnsi="Arial"/>
          <w:b w:val="false"/>
          <w:bCs/>
          <w:strike w:val="false"/>
          <w:dstrike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concluiu pela viabilidade da proposição, com a sugestão de solicitação de envio de mensagem retificativa do Executivo Municipal.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O relator designado, vereador Flavio Habitzreiter,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emitiu parecer favorável e foi seguido pelos demais membros, desde que o Executivo encaminhe a alteração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10/23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– </w:t>
      </w:r>
      <w:r>
        <w:rPr>
          <w:rFonts w:cs="Arial" w:ascii="Arial" w:hAnsi="Arial"/>
          <w:b w:val="false"/>
          <w:bCs/>
          <w:strike w:val="false"/>
          <w:dstrike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concluiu pela viabilidade da proposição. O relator designado, vereador Nader Umar, emitiu parecer favorável e foi seguido pelos demais membros;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11/23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- A orientação técnica concluiu pela viabilidade da proposição. O relator designado, vereador Gilmar Maier, emitiu parecer favorável e foi seguido pelos demais membros;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13/23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– </w:t>
      </w:r>
      <w:r>
        <w:rPr>
          <w:rFonts w:cs="Arial" w:ascii="Arial" w:hAnsi="Arial"/>
          <w:b w:val="false"/>
          <w:bCs/>
          <w:strike w:val="false"/>
          <w:dstrike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concluiu pela viabilidade da proposição. O relator designado, vereador Flavio Habitzreiter, emitiu parecer favorável e foi seguido pelos demais membros;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2/23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-  A orientação técnica concluiu pela viabilidade da proposição. O relator designado, vereador Gilmar Maier, emitiu parecer favorável e foi seguido pelos demais membros;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Decreto Legislativo N</w:t>
      </w:r>
      <w:r>
        <w:rPr>
          <w:rFonts w:cs="Arial" w:ascii="Arial" w:hAnsi="Arial"/>
          <w:b/>
          <w:bCs/>
          <w:strike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1/23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– A orientação técnica concluiu pela viabilidade da proposição. O relator designado, vereador Flavio Habitzreiter, emitiu parecer favorável e foi seguido pelos demais membros. 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VOTAÇÃO DOS PARECERES:</w:t>
      </w:r>
      <w:bookmarkStart w:id="0" w:name="_Hlk58398608"/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bookmarkEnd w:id="0"/>
      <w:r>
        <w:rPr>
          <w:rFonts w:cs="Arial" w:ascii="Arial" w:hAnsi="Arial"/>
          <w:b w:val="false"/>
          <w:bCs w:val="false"/>
          <w:sz w:val="24"/>
          <w:szCs w:val="24"/>
        </w:rPr>
        <w:t xml:space="preserve">aprovados por unanimidade </w:t>
      </w:r>
      <w:r>
        <w:rPr>
          <w:rFonts w:cs="Arial" w:ascii="Arial" w:hAnsi="Arial"/>
          <w:b w:val="false"/>
          <w:bCs w:val="false"/>
          <w:sz w:val="24"/>
          <w:szCs w:val="24"/>
        </w:rPr>
        <w:t>o projeto de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1/23, os projetos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>s 9/23, 10/23, 11/23 e 13/23, o projeto de lei legislativa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2/23 e o projeto de decreto legislativo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1/23.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Presidente: Flavio Habitzreiter 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Vice-Presidente: Gilmar Maier 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Nader Umar___________________________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LibreOffice/7.4.2.3$Windows_X86_64 LibreOffice_project/382eef1f22670f7f4118c8c2dd222ec7ad009daf</Application>
  <AppVersion>15.0000</AppVersion>
  <Pages>2</Pages>
  <Words>746</Words>
  <Characters>4249</Characters>
  <CharactersWithSpaces>5002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2023-02-16T14:51:39Z</cp:lastPrinted>
  <dcterms:modified xsi:type="dcterms:W3CDTF">2023-02-16T14:51:35Z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