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 wp14:anchorId="1410732E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4230" cy="840105"/>
                <wp:effectExtent l="0" t="0" r="0" b="0"/>
                <wp:wrapNone/>
                <wp:docPr id="2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4280" cy="84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COMISSÃO ESPECIAL PARA REVISÃO DO REGIMENTO INTERNO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white" stroked="f" o:allowincell="f" style="position:absolute;margin-left:82.2pt;margin-top:-0.45pt;width:364.85pt;height:66.1pt;mso-wrap-style:square;v-text-anchor:top;mso-position-horizontal-relative:margin" wp14:anchorId="1410732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ESPECIAL PARA REVISÃO DO REGIMENTO INTERNO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3</w:t>
      </w:r>
      <w:r>
        <w:rPr>
          <w:rFonts w:cs="Arial" w:ascii="Arial" w:hAnsi="Arial"/>
          <w:b/>
          <w:sz w:val="24"/>
          <w:szCs w:val="24"/>
        </w:rPr>
        <w:t>/2023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vinte e oito</w:t>
      </w:r>
      <w:r>
        <w:rPr>
          <w:rFonts w:cs="Arial" w:ascii="Arial" w:hAnsi="Arial"/>
          <w:sz w:val="24"/>
          <w:szCs w:val="24"/>
        </w:rPr>
        <w:t xml:space="preserve"> dias do mês de setembro do ano de dois mil e vinte e três, reuniram-se no Plenário da Câmara Municipal de Três Passos, às </w:t>
      </w:r>
      <w:r>
        <w:rPr>
          <w:rFonts w:cs="Arial" w:ascii="Arial" w:hAnsi="Arial"/>
          <w:sz w:val="24"/>
          <w:szCs w:val="24"/>
        </w:rPr>
        <w:t>15</w:t>
      </w:r>
      <w:r>
        <w:rPr>
          <w:rFonts w:cs="Arial" w:ascii="Arial" w:hAnsi="Arial"/>
          <w:sz w:val="24"/>
          <w:szCs w:val="24"/>
        </w:rPr>
        <w:t xml:space="preserve">h, os vereadores </w:t>
      </w:r>
      <w:r>
        <w:rPr>
          <w:rFonts w:cs="Arial" w:ascii="Arial" w:hAnsi="Arial"/>
          <w:sz w:val="24"/>
          <w:szCs w:val="24"/>
        </w:rPr>
        <w:t xml:space="preserve">Luis da Silva e Edivan Nelsi Baron, </w:t>
      </w:r>
      <w:r>
        <w:rPr>
          <w:rFonts w:cs="Arial" w:ascii="Arial" w:hAnsi="Arial"/>
          <w:sz w:val="24"/>
          <w:szCs w:val="24"/>
        </w:rPr>
        <w:t xml:space="preserve">os servidores Carine Hartmann Jahn, Cristina Käfer, Jaiana Novais e Marcos Andre Scheuermann, com o consultor Andre Leandro Barbi de Souza, sócio-diretor do Instituto Gamma de Assessoria a Órgãos Públicos – IGAM, contratado para revisar o Regimento Interno da Câmara Municipal de Três Passos, via “Google Meet”. </w:t>
      </w:r>
      <w:r>
        <w:rPr>
          <w:rFonts w:cs="Arial" w:ascii="Arial" w:hAnsi="Arial"/>
          <w:sz w:val="24"/>
          <w:szCs w:val="24"/>
        </w:rPr>
        <w:t>Inicialmente, o Dr. Andre Barbi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apresentou o anteprojeto do novo Regimento Interno, composto de 194 artigos, salientando os principais pontos, conforme solicitado pelos vereadores e servidores em reunião anterior.  Após a apresentação, ficou acertado que o anteprojeto será repassado a todos os vereadores, a fim de terem conhecimento do seu texto, e, posteriormente será realizada reunião da Comissão Especial, a fim de receber sugestões e esclarecer dúvidas dos vereadores. </w:t>
      </w:r>
      <w:r>
        <w:rPr>
          <w:rFonts w:cs="Arial" w:ascii="Arial" w:hAnsi="Arial"/>
          <w:sz w:val="24"/>
          <w:szCs w:val="24"/>
        </w:rPr>
        <w:t>Nada mais havendo a tratar, foi encerrada a presente reunião.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Edivan Baron</w:t>
      </w:r>
      <w:r>
        <w:rPr>
          <w:rFonts w:cs="Arial" w:ascii="Arial" w:hAnsi="Arial"/>
          <w:sz w:val="24"/>
          <w:szCs w:val="24"/>
        </w:rPr>
        <w:t>: 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Luis da Silva</w:t>
      </w:r>
      <w:r>
        <w:rPr>
          <w:rFonts w:cs="Arial" w:ascii="Arial" w:hAnsi="Arial"/>
          <w:sz w:val="24"/>
          <w:szCs w:val="24"/>
        </w:rPr>
        <w:t>: __________________</w:t>
      </w:r>
      <w:r>
        <w:rPr>
          <w:rFonts w:cs="Arial" w:ascii="Arial" w:hAnsi="Arial"/>
          <w:sz w:val="24"/>
          <w:szCs w:val="24"/>
        </w:rPr>
        <w:t>_</w:t>
      </w:r>
      <w:r>
        <w:rPr>
          <w:rFonts w:cs="Arial" w:ascii="Arial" w:hAnsi="Arial"/>
          <w:sz w:val="24"/>
          <w:szCs w:val="24"/>
        </w:rPr>
        <w:t>__</w:t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LibreOffice/7.4.2.3$Windows_X86_64 LibreOffice_project/382eef1f22670f7f4118c8c2dd222ec7ad009daf</Application>
  <AppVersion>15.0000</AppVersion>
  <Pages>1</Pages>
  <Words>193</Words>
  <Characters>1058</Characters>
  <CharactersWithSpaces>1247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2023-05-04T13:37:00Z</dcterms:created>
  <dc:creator>Usuário</dc:creator>
  <dc:description/>
  <dc:language>pt-BR</dc:language>
  <cp:lastModifiedBy/>
  <cp:lastPrinted>2021-06-24T09:04:00Z</cp:lastPrinted>
  <dcterms:modified xsi:type="dcterms:W3CDTF">2023-09-29T16:31:04Z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