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21</w:t>
      </w:r>
      <w:r>
        <w:rPr>
          <w:color w:val="0000FF"/>
          <w:sz w:val="28"/>
          <w:szCs w:val="28"/>
          <w:lang w:val="pt-BR"/>
        </w:rPr>
        <w:t xml:space="preserve"> DE SETEMBRO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124 de 2023, Autoriza o Poder Executivo a contratar operação de crédito com o BANCO DO BRASIL S.A., com garantia da União.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Legislativa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13 de 2023, Altera o Anexo I da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5.332, de 6 de março de 2018, que consolida a legislação sobre o Plano de Classificação de Cargos e Funções do Poder Legislativo do Município de Três Passos – RS. 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Legislativa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14 de 2023, Denomina a Rua Sergio Moacir Larssen. 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Parecer Prévio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21.795, emitido pelo Tribunal de Contas do Estado, referente ao Processo de Contas Anuais dos Administradores do Executivo Municipal de Três Passos, do exercício de 2020.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</w:t>
      </w:r>
      <w:r>
        <w:rPr>
          <w:b/>
          <w:color w:val="4472C4"/>
          <w:sz w:val="28"/>
          <w:szCs w:val="28"/>
        </w:rPr>
        <w:t>4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124 de 2023, Autoriza o Poder Executivo a contratar operação de crédito com o BANCO DO BRASIL S.A., com garantia da União, até o valor de R$ 30.000.000,00, no âmbito do Programa Eficiência Municipal, destinado a obras e instalações de loteamento nos programas de habitação popular das faixas I e II; aquisição de imóveis para área industrial e habitacional; aquisição de imóvel para utilidade administrativa;  aquisição de máquinas e equipamentos; aquisição de veículos; mobilidade urbana e rural; eficiência energética; iluminação pública; modernização da gestão; investimentos nas áreas de agricultura, meio ambiente, saúde, segurança pública, lazer e esporte; e infraestrutura de captação de água.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LEGISLATIVA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13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Altera o Anexo I da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5.332, de 6 de março de 2018, que consolida a legislação sobre o Plano de Classificação de Cargos e Funções do Poder Legislativo do Município de Três Passos – RS.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refere-se às atribuições do cargo de Assistente Administrativo, com vistas à realização de concurso público.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LEGISLATIVA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14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Denomina a Rua Sergio Moacir Larssen, a rua localizada no trecho entre a Rua Alipio Haas e a Perimetral da RSC-472, no Bairro Ildo Meneghetti.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PARECER PRÉVIO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21.795</w:t>
      </w:r>
      <w:r>
        <w:rPr>
          <w:b w:val="false"/>
          <w:bCs w:val="false"/>
          <w:color w:val="auto"/>
          <w:sz w:val="28"/>
          <w:szCs w:val="28"/>
        </w:rPr>
        <w:t xml:space="preserve">, emitido pelo Tribunal de Contas do Estado, referente ao Processo de Contas Anuais dos Administradores do Executivo Municipal de Três Passos, do exercício de 2020.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Parecer é favorável com ressalvas à aprovação das Contas.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Parecer Prévio, bem como o processo de contas será analisado pela Procuradora Jurídica e por esta Comissão, </w:t>
      </w:r>
      <w:r>
        <w:rPr>
          <w:sz w:val="28"/>
          <w:szCs w:val="28"/>
        </w:rPr>
        <w:t>com o prazo de</w:t>
      </w:r>
      <w:r>
        <w:rPr>
          <w:sz w:val="28"/>
          <w:szCs w:val="28"/>
        </w:rPr>
        <w:t xml:space="preserve"> sessenta dias (até 21/10/2023) </w:t>
      </w:r>
      <w:r>
        <w:rPr>
          <w:sz w:val="28"/>
          <w:szCs w:val="28"/>
        </w:rPr>
        <w:t>para o processo ficar à disposição da comunidade e mais trinta dias para a COF emitir o Parecer (até 21/11/2023).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Application>LibreOffice/7.4.2.3$Windows_X86_64 LibreOffice_project/382eef1f22670f7f4118c8c2dd222ec7ad009daf</Application>
  <AppVersion>15.0000</AppVersion>
  <Pages>4</Pages>
  <Words>861</Words>
  <Characters>5432</Characters>
  <CharactersWithSpaces>6220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2023-09-21T09:17:19Z</dcterms:modified>
  <cp:revision>158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