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F89" w:rsidRDefault="006D7F9B">
      <w:pPr>
        <w:spacing w:after="0"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de Reunião Ordinária n</w:t>
      </w:r>
      <w:r>
        <w:rPr>
          <w:rFonts w:ascii="Arial" w:hAnsi="Arial" w:cs="Arial"/>
          <w:b/>
          <w:strike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 xml:space="preserve"> 5/2024</w:t>
      </w:r>
    </w:p>
    <w:p w:rsidR="001E2F89" w:rsidRDefault="001E2F89">
      <w:pPr>
        <w:spacing w:after="0" w:line="240" w:lineRule="auto"/>
        <w:jc w:val="center"/>
        <w:rPr>
          <w:rFonts w:ascii="Arial" w:hAnsi="Arial"/>
          <w:sz w:val="24"/>
          <w:szCs w:val="24"/>
        </w:rPr>
      </w:pPr>
    </w:p>
    <w:p w:rsidR="001E2F89" w:rsidRDefault="006D7F9B">
      <w:pPr>
        <w:spacing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sete dias do mês de março </w:t>
      </w:r>
      <w:r>
        <w:rPr>
          <w:rFonts w:ascii="Arial" w:hAnsi="Arial" w:cs="Arial"/>
          <w:sz w:val="24"/>
          <w:szCs w:val="24"/>
        </w:rPr>
        <w:t xml:space="preserve">do ano de dois mil e vinte e quatro, reuniram-se no Plenário da Câmara Municipal de Três Passos, às 18h15min, os vereadores Daiana Vanessa </w:t>
      </w:r>
      <w:proofErr w:type="spellStart"/>
      <w:r>
        <w:rPr>
          <w:rFonts w:ascii="Arial" w:hAnsi="Arial" w:cs="Arial"/>
          <w:sz w:val="24"/>
          <w:szCs w:val="24"/>
        </w:rPr>
        <w:t>Bald</w:t>
      </w:r>
      <w:proofErr w:type="spellEnd"/>
      <w:r>
        <w:rPr>
          <w:rFonts w:ascii="Arial" w:hAnsi="Arial" w:cs="Arial"/>
          <w:sz w:val="24"/>
          <w:szCs w:val="24"/>
        </w:rPr>
        <w:t xml:space="preserve">, João Roque </w:t>
      </w:r>
      <w:proofErr w:type="spellStart"/>
      <w:r>
        <w:rPr>
          <w:rFonts w:ascii="Arial" w:hAnsi="Arial" w:cs="Arial"/>
          <w:sz w:val="24"/>
          <w:szCs w:val="24"/>
        </w:rPr>
        <w:t>Boll</w:t>
      </w:r>
      <w:proofErr w:type="spellEnd"/>
      <w:r>
        <w:rPr>
          <w:rFonts w:ascii="Arial" w:hAnsi="Arial" w:cs="Arial"/>
          <w:sz w:val="24"/>
          <w:szCs w:val="24"/>
        </w:rPr>
        <w:t xml:space="preserve"> e Paulo </w:t>
      </w:r>
      <w:proofErr w:type="spellStart"/>
      <w:r>
        <w:rPr>
          <w:rFonts w:ascii="Arial" w:hAnsi="Arial" w:cs="Arial"/>
          <w:sz w:val="24"/>
          <w:szCs w:val="24"/>
        </w:rPr>
        <w:t>Gillceu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Sattler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>LEITURA SUMÁRIA DO EXPEDIENTE: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Projeto de Lei Ordinária n</w:t>
      </w:r>
      <w:r>
        <w:rPr>
          <w:rFonts w:ascii="Arial" w:hAnsi="Arial" w:cs="Arial"/>
          <w:b/>
          <w:bCs/>
          <w:strike/>
          <w:color w:val="000000"/>
          <w:sz w:val="24"/>
          <w:szCs w:val="24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169 de 2023</w:t>
      </w:r>
      <w:r>
        <w:rPr>
          <w:rFonts w:ascii="Arial" w:hAnsi="Arial" w:cs="Arial"/>
          <w:color w:val="000000"/>
          <w:sz w:val="24"/>
          <w:szCs w:val="24"/>
        </w:rPr>
        <w:t xml:space="preserve">, Dispõe sobre o serviço remunerado de transporte individual de passageiros em motocicletas – mototáxi, no Município de Três Passos.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Projeto de Lei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Complementar </w:t>
      </w:r>
      <w:r>
        <w:rPr>
          <w:rFonts w:ascii="Arial" w:hAnsi="Arial" w:cs="Arial"/>
          <w:b/>
          <w:bCs/>
          <w:color w:val="000000"/>
          <w:sz w:val="24"/>
          <w:szCs w:val="24"/>
        </w:rPr>
        <w:t>n</w:t>
      </w:r>
      <w:r>
        <w:rPr>
          <w:rFonts w:ascii="Arial" w:hAnsi="Arial" w:cs="Arial"/>
          <w:b/>
          <w:bCs/>
          <w:strike/>
          <w:color w:val="000000"/>
          <w:sz w:val="24"/>
          <w:szCs w:val="24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2/24 –</w:t>
      </w:r>
      <w:r>
        <w:rPr>
          <w:rFonts w:ascii="Arial" w:hAnsi="Arial" w:cs="Arial"/>
          <w:color w:val="000000"/>
          <w:sz w:val="24"/>
          <w:szCs w:val="24"/>
        </w:rPr>
        <w:t xml:space="preserve"> Projeto de Lei Complementar nº 2 de 2024, altera o art.53 da Lei Complementar nº 18. </w:t>
      </w:r>
      <w:r>
        <w:rPr>
          <w:rFonts w:ascii="Arial" w:hAnsi="Arial" w:cs="Arial"/>
          <w:color w:val="000000"/>
          <w:sz w:val="24"/>
          <w:szCs w:val="24"/>
        </w:rPr>
        <w:t xml:space="preserve">de 2011 que dispõe sobre o Regime Jurídico dos Servidores Públicos do Município de Três Passos. </w:t>
      </w:r>
      <w:r>
        <w:rPr>
          <w:rFonts w:ascii="Arial" w:hAnsi="Arial" w:cs="Arial"/>
          <w:b/>
          <w:bCs/>
          <w:color w:val="000000"/>
          <w:sz w:val="24"/>
          <w:szCs w:val="24"/>
        </w:rPr>
        <w:t>Projeto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de Lei Ordinária n</w:t>
      </w:r>
      <w:r>
        <w:rPr>
          <w:rFonts w:ascii="Arial" w:hAnsi="Arial" w:cs="Arial"/>
          <w:b/>
          <w:bCs/>
          <w:strike/>
          <w:color w:val="000000"/>
          <w:sz w:val="24"/>
          <w:szCs w:val="24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7 de 2024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Altera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 Lei Municipal n</w:t>
      </w:r>
      <w:r>
        <w:rPr>
          <w:rFonts w:ascii="Arial" w:hAnsi="Arial" w:cs="Arial"/>
          <w:strike/>
          <w:color w:val="000000"/>
          <w:sz w:val="24"/>
          <w:szCs w:val="24"/>
        </w:rPr>
        <w:t>º</w:t>
      </w:r>
      <w:r>
        <w:rPr>
          <w:rFonts w:ascii="Arial" w:hAnsi="Arial" w:cs="Arial"/>
          <w:color w:val="000000"/>
          <w:sz w:val="24"/>
          <w:szCs w:val="24"/>
        </w:rPr>
        <w:t xml:space="preserve"> 4245, de 2009, que dispõe sobre a oferta de cursos na modalidade a distância sobre a implantação do polo de apoio presencial no âmbito do Município de Três Passos. </w:t>
      </w:r>
      <w:r>
        <w:rPr>
          <w:rFonts w:ascii="Arial" w:hAnsi="Arial" w:cs="Arial"/>
          <w:b/>
          <w:bCs/>
          <w:color w:val="000000"/>
          <w:sz w:val="24"/>
          <w:szCs w:val="24"/>
        </w:rPr>
        <w:t>Projeto de Lei Ordinária n</w:t>
      </w:r>
      <w:r>
        <w:rPr>
          <w:rFonts w:ascii="Arial" w:hAnsi="Arial" w:cs="Arial"/>
          <w:b/>
          <w:bCs/>
          <w:strike/>
          <w:color w:val="000000"/>
          <w:sz w:val="24"/>
          <w:szCs w:val="24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8 de 2024,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Autoriza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 Poder Executivo a repassar recursos finan</w:t>
      </w:r>
      <w:r>
        <w:rPr>
          <w:rFonts w:ascii="Arial" w:hAnsi="Arial" w:cs="Arial"/>
          <w:color w:val="000000"/>
          <w:sz w:val="24"/>
          <w:szCs w:val="24"/>
        </w:rPr>
        <w:t xml:space="preserve">ceiros ao Hospital de Caridade de Três Passos para o gerenciamento e execução do programa SAMU/SALVAR. </w:t>
      </w:r>
      <w:r>
        <w:rPr>
          <w:rFonts w:ascii="Arial" w:hAnsi="Arial" w:cs="Arial"/>
          <w:b/>
          <w:bCs/>
          <w:sz w:val="24"/>
          <w:szCs w:val="24"/>
        </w:rPr>
        <w:t>LEITURA, DISCUSSÃO E VOTAÇÃO DOS REQUERIMENTOS, RELATÓRIOS E PARECERES: P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>rojeto de Lei Ordinária n</w:t>
      </w:r>
      <w:r>
        <w:rPr>
          <w:rFonts w:ascii="Arial" w:hAnsi="Arial" w:cs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 xml:space="preserve"> 169 de 2023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 xml:space="preserve"> – este projeto fica em análise na Comissã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 xml:space="preserve">o, aguardando retorno do Executivo Municipal, quanto à necessidade de envio de Mensagem Retificativa. 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>Projeto de Lei Complementar n</w:t>
      </w:r>
      <w:r>
        <w:rPr>
          <w:rFonts w:ascii="Arial" w:hAnsi="Arial" w:cs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 xml:space="preserve"> 2 de 2023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 xml:space="preserve"> – O projeto fica em análise nesta comissão. 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ascii="Arial" w:hAnsi="Arial" w:cs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 xml:space="preserve"> 7 de 2023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 xml:space="preserve"> – A orientação técnica concluiu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 xml:space="preserve"> pela viabilidade da proposição. O relator designado, vereador João </w:t>
      </w:r>
      <w:proofErr w:type="spellStart"/>
      <w:r>
        <w:rPr>
          <w:rFonts w:ascii="Arial" w:hAnsi="Arial" w:cs="Arial"/>
          <w:color w:val="000000"/>
          <w:sz w:val="24"/>
          <w:szCs w:val="24"/>
          <w:lang w:eastAsia="x-none"/>
        </w:rPr>
        <w:t>Boll</w:t>
      </w:r>
      <w:proofErr w:type="spellEnd"/>
      <w:r>
        <w:rPr>
          <w:rFonts w:ascii="Arial" w:hAnsi="Arial" w:cs="Arial"/>
          <w:color w:val="000000"/>
          <w:sz w:val="24"/>
          <w:szCs w:val="24"/>
          <w:lang w:eastAsia="x-none"/>
        </w:rPr>
        <w:t xml:space="preserve">, emitiu parecer favorável e foi seguido pelos demais membros.  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ascii="Arial" w:hAnsi="Arial" w:cs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 xml:space="preserve"> 8 de 2023 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>– A orientação técnica concluiu pela viabilidade da proposição. O relator designad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 xml:space="preserve">o, vereador João </w:t>
      </w:r>
      <w:proofErr w:type="spellStart"/>
      <w:r>
        <w:rPr>
          <w:rFonts w:ascii="Arial" w:hAnsi="Arial" w:cs="Arial"/>
          <w:color w:val="000000"/>
          <w:sz w:val="24"/>
          <w:szCs w:val="24"/>
          <w:lang w:eastAsia="x-none"/>
        </w:rPr>
        <w:t>Boll</w:t>
      </w:r>
      <w:proofErr w:type="spellEnd"/>
      <w:r>
        <w:rPr>
          <w:rFonts w:ascii="Arial" w:hAnsi="Arial" w:cs="Arial"/>
          <w:color w:val="000000"/>
          <w:sz w:val="24"/>
          <w:szCs w:val="24"/>
          <w:lang w:eastAsia="x-none"/>
        </w:rPr>
        <w:t xml:space="preserve">, emitiu parecer favorável e foi seguido pelos demais membros. 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 xml:space="preserve">VOTAÇÃO DOS PARECERES: 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 xml:space="preserve">aprovados por unanimidade os projetos </w:t>
      </w:r>
      <w:proofErr w:type="gramStart"/>
      <w:r>
        <w:rPr>
          <w:rFonts w:ascii="Arial" w:hAnsi="Arial" w:cs="Arial"/>
          <w:color w:val="000000"/>
          <w:sz w:val="24"/>
          <w:szCs w:val="24"/>
          <w:lang w:eastAsia="x-none"/>
        </w:rPr>
        <w:t>de  lei</w:t>
      </w:r>
      <w:proofErr w:type="gramEnd"/>
      <w:r>
        <w:rPr>
          <w:rFonts w:ascii="Arial" w:hAnsi="Arial" w:cs="Arial"/>
          <w:color w:val="000000"/>
          <w:sz w:val="24"/>
          <w:szCs w:val="24"/>
          <w:lang w:eastAsia="x-none"/>
        </w:rPr>
        <w:t xml:space="preserve"> ordinária </w:t>
      </w:r>
      <w:proofErr w:type="spellStart"/>
      <w:r>
        <w:rPr>
          <w:rFonts w:ascii="Arial" w:hAnsi="Arial" w:cs="Arial"/>
          <w:color w:val="000000"/>
          <w:sz w:val="24"/>
          <w:szCs w:val="24"/>
          <w:lang w:eastAsia="x-none"/>
        </w:rPr>
        <w:t>n</w:t>
      </w:r>
      <w:r>
        <w:rPr>
          <w:rFonts w:ascii="Arial" w:hAnsi="Arial" w:cs="Arial"/>
          <w:strike/>
          <w:color w:val="000000"/>
          <w:sz w:val="24"/>
          <w:szCs w:val="24"/>
          <w:lang w:eastAsia="x-none"/>
        </w:rPr>
        <w:t>º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>s</w:t>
      </w:r>
      <w:proofErr w:type="spellEnd"/>
      <w:r>
        <w:rPr>
          <w:rFonts w:ascii="Arial" w:hAnsi="Arial" w:cs="Arial"/>
          <w:color w:val="000000"/>
          <w:sz w:val="24"/>
          <w:szCs w:val="24"/>
          <w:lang w:eastAsia="x-none"/>
        </w:rPr>
        <w:t xml:space="preserve"> 7/24 e 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>8/24 e o projeto de lei ordinária 5/24.</w:t>
      </w:r>
      <w:r>
        <w:rPr>
          <w:rFonts w:ascii="Arial" w:hAnsi="Arial" w:cs="Arial"/>
          <w:color w:val="000000"/>
          <w:sz w:val="24"/>
          <w:szCs w:val="24"/>
        </w:rPr>
        <w:t xml:space="preserve"> Nada mais a ser tratado, foi encerrada a presente reunião e lavrada a ata, que vai assinada pelos membros da Comissão Permanente.</w:t>
      </w:r>
    </w:p>
    <w:p w:rsidR="001E2F89" w:rsidRDefault="001E2F89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E2F89" w:rsidRDefault="006D7F9B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Presidente: Daiana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Bald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________________________</w:t>
      </w:r>
    </w:p>
    <w:p w:rsidR="003C7F6C" w:rsidRDefault="003C7F6C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1E2F89" w:rsidRDefault="006D7F9B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 w:eastAsia="zh-CN"/>
        </w:rPr>
        <w:t>Vice-</w:t>
      </w: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Presidente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>: João Boll _______________________</w:t>
      </w:r>
    </w:p>
    <w:p w:rsidR="001E2F89" w:rsidRDefault="001E2F8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1E2F89" w:rsidRDefault="001E2F8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1E2F89" w:rsidRDefault="006D7F9B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Membro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: Paulo </w:t>
      </w: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Gilceu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 </w:t>
      </w:r>
      <w:r>
        <w:rPr>
          <w:rFonts w:ascii="Arial" w:hAnsi="Arial" w:cs="Arial"/>
          <w:sz w:val="24"/>
          <w:szCs w:val="24"/>
          <w:lang w:val="en-US" w:eastAsia="zh-CN"/>
        </w:rPr>
        <w:t>Sattler _____________________</w:t>
      </w:r>
    </w:p>
    <w:p w:rsidR="001E2F89" w:rsidRDefault="001E2F8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1E2F89" w:rsidRDefault="001E2F8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1E2F89" w:rsidRDefault="001E2F8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1E2F89" w:rsidRDefault="001E2F8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1E2F89" w:rsidRDefault="001E2F8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1E2F89" w:rsidRDefault="001E2F89">
      <w:pPr>
        <w:spacing w:after="0" w:line="240" w:lineRule="auto"/>
        <w:jc w:val="both"/>
        <w:rPr>
          <w:sz w:val="24"/>
          <w:szCs w:val="24"/>
        </w:rPr>
      </w:pPr>
    </w:p>
    <w:sectPr w:rsidR="001E2F89">
      <w:headerReference w:type="default" r:id="rId6"/>
      <w:pgSz w:w="11906" w:h="16838"/>
      <w:pgMar w:top="1968" w:right="1025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7F9B" w:rsidRDefault="006D7F9B">
      <w:pPr>
        <w:spacing w:after="0" w:line="240" w:lineRule="auto"/>
      </w:pPr>
      <w:r>
        <w:separator/>
      </w:r>
    </w:p>
  </w:endnote>
  <w:endnote w:type="continuationSeparator" w:id="0">
    <w:p w:rsidR="006D7F9B" w:rsidRDefault="006D7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7F9B" w:rsidRDefault="006D7F9B">
      <w:pPr>
        <w:spacing w:after="0" w:line="240" w:lineRule="auto"/>
      </w:pPr>
      <w:r>
        <w:separator/>
      </w:r>
    </w:p>
  </w:footnote>
  <w:footnote w:type="continuationSeparator" w:id="0">
    <w:p w:rsidR="006D7F9B" w:rsidRDefault="006D7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F89" w:rsidRDefault="006D7F9B">
    <w:pPr>
      <w:pStyle w:val="Cabealho"/>
      <w:tabs>
        <w:tab w:val="clear" w:pos="4252"/>
        <w:tab w:val="clear" w:pos="8504"/>
        <w:tab w:val="left" w:pos="1140"/>
      </w:tabs>
    </w:pPr>
    <w:r>
      <w:rPr>
        <w:noProof/>
      </w:rPr>
      <mc:AlternateContent>
        <mc:Choice Requires="wps">
          <w:drawing>
            <wp:anchor distT="0" distB="8890" distL="0" distR="0" simplePos="0" relativeHeight="2" behindDoc="1" locked="0" layoutInCell="0" allowOverlap="1" wp14:anchorId="397C9D45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4865" cy="831215"/>
              <wp:effectExtent l="0" t="0" r="0" b="9525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5000" cy="83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E2F89" w:rsidRDefault="006D7F9B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 w:rsidR="001E2F89" w:rsidRDefault="006D7F9B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 w:rsidR="001E2F89" w:rsidRDefault="006D7F9B">
                          <w:pPr>
                            <w:pStyle w:val="Contedodoquadro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7.95pt;margin-top:23.25pt;width:364.9pt;height:65.4pt;mso-wrap-style:square;v-text-anchor:top;mso-position-horizontal-relative:margin" wp14:anchorId="397C9D4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4" behindDoc="0" locked="0" layoutInCell="0" allowOverlap="1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F89"/>
    <w:rsid w:val="001E2F89"/>
    <w:rsid w:val="003C7F6C"/>
    <w:rsid w:val="006D7F9B"/>
    <w:rsid w:val="00A5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50218"/>
  <w15:docId w15:val="{A2964754-FFD1-44C4-A083-5A5EEEE30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yperlink1">
    <w:name w:val="Hyperlink1"/>
    <w:uiPriority w:val="99"/>
    <w:unhideWhenUsed/>
    <w:qFormat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259F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B6259F"/>
    <w:rPr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Usuário</cp:lastModifiedBy>
  <cp:revision>3</cp:revision>
  <cp:lastPrinted>2024-03-06T09:43:00Z</cp:lastPrinted>
  <dcterms:created xsi:type="dcterms:W3CDTF">2024-03-13T14:06:00Z</dcterms:created>
  <dcterms:modified xsi:type="dcterms:W3CDTF">2024-03-13T14:07:00Z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