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  <w:t>Ata da Reunião Ordinária n</w:t>
      </w:r>
      <w:r>
        <w:rPr>
          <w:rFonts w:cs="Arial" w:ascii="Arial" w:hAnsi="Arial"/>
          <w:b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color w:val="000000"/>
          <w:sz w:val="24"/>
          <w:szCs w:val="24"/>
        </w:rPr>
        <w:t xml:space="preserve"> 11/2024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Aos dezoito dias do mês de abril do ano de dois mil e vinte e quatro, reuniram-se no Plenário da Câmara Municipal de Três Passos, às 17h45min, os vereadores Diego Hider Maciel, João Roque Boll e Nader Ali Umar. </w:t>
      </w:r>
      <w:r>
        <w:rPr>
          <w:rFonts w:cs="Arial" w:ascii="Arial" w:hAnsi="Arial"/>
          <w:b/>
          <w:color w:val="000000"/>
          <w:sz w:val="24"/>
          <w:szCs w:val="24"/>
        </w:rPr>
        <w:t xml:space="preserve">ELEIÇÃO DOS CARGOS DE PRESIDENTE E VICE-PRESIDENTE: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para o cargo de Presidente os membros Diego Hider Maciel, João Roque Boll e Nader Ali Umar votaram para Nader Umar; para o cargo de Vice-Presidente, os membros  Diego Maciel, João Boll e Nader Umar votaram para João Boll.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single"/>
        </w:rPr>
        <w:t>Resultado da eleição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: Presidente Nader Umar e Vice-Presidente João Boll, por unanimidade. </w:t>
      </w:r>
      <w:r>
        <w:rPr>
          <w:rFonts w:cs="Arial" w:ascii="Arial" w:hAnsi="Arial"/>
          <w:b/>
          <w:bCs/>
          <w:color w:val="000000"/>
          <w:sz w:val="24"/>
          <w:szCs w:val="24"/>
        </w:rPr>
        <w:t>LEITURA SUMÁRIA DO EXPEDIENTE</w:t>
      </w:r>
      <w:r>
        <w:rPr>
          <w:rFonts w:cs="Arial" w:ascii="Arial" w:hAnsi="Arial"/>
          <w:bCs/>
          <w:color w:val="000000"/>
          <w:sz w:val="24"/>
          <w:szCs w:val="24"/>
        </w:rPr>
        <w:t xml:space="preserve">: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169 de 2023,</w:t>
      </w:r>
      <w:r>
        <w:rPr>
          <w:rFonts w:cs="Arial" w:ascii="Arial" w:hAnsi="Arial"/>
          <w:bCs/>
          <w:color w:val="000000"/>
          <w:sz w:val="24"/>
          <w:szCs w:val="24"/>
        </w:rPr>
        <w:t xml:space="preserve"> Dispõe sobre o serviço remunerado de transporte individual de passageiros em motocicletas – mototáxi, no Município de Três Passos. </w:t>
      </w:r>
      <w:r>
        <w:rPr>
          <w:rFonts w:ascii="Arial" w:hAnsi="Arial"/>
          <w:b/>
          <w:bCs/>
          <w:sz w:val="24"/>
          <w:szCs w:val="24"/>
        </w:rPr>
        <w:t>Projeto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19 de 2024</w:t>
      </w:r>
      <w:r>
        <w:rPr>
          <w:rFonts w:ascii="Arial" w:hAnsi="Arial"/>
          <w:sz w:val="24"/>
          <w:szCs w:val="24"/>
        </w:rPr>
        <w:t>, Altera a Lei Municipal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5.496, de 17 de setembro de 2019, que dispõe sobre a reestruturação do plano e classificação de cargos e funções, criação e extinção de cargos, estabelece o plano de pagamento</w:t>
      </w:r>
      <w:r>
        <w:rPr>
          <w:rFonts w:ascii="Arial" w:hAnsi="Arial"/>
          <w:b/>
          <w:bCs/>
          <w:sz w:val="24"/>
          <w:szCs w:val="24"/>
        </w:rPr>
        <w:t>. Projeto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21 de 2024</w:t>
      </w:r>
      <w:r>
        <w:rPr>
          <w:rFonts w:ascii="Arial" w:hAnsi="Arial"/>
          <w:sz w:val="24"/>
          <w:szCs w:val="24"/>
        </w:rPr>
        <w:t xml:space="preserve">, Autoriza o Poder Executivo Municipal a proceder na contratação emergencial de até quinze professores. </w:t>
      </w:r>
      <w:r>
        <w:rPr>
          <w:rFonts w:ascii="Arial" w:hAnsi="Arial"/>
          <w:b/>
          <w:bCs/>
          <w:sz w:val="24"/>
          <w:szCs w:val="24"/>
        </w:rPr>
        <w:t>Projeto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25 de 2024</w:t>
      </w:r>
      <w:r>
        <w:rPr>
          <w:rFonts w:ascii="Arial" w:hAnsi="Arial"/>
          <w:sz w:val="24"/>
          <w:szCs w:val="24"/>
        </w:rPr>
        <w:t xml:space="preserve">, Autoriza o Poder Executivo proceder na contratação emergencial de um dentista especializado. </w:t>
      </w:r>
      <w:r>
        <w:rPr>
          <w:rFonts w:ascii="Arial" w:hAnsi="Arial"/>
          <w:b/>
          <w:bCs/>
          <w:sz w:val="24"/>
          <w:szCs w:val="24"/>
        </w:rPr>
        <w:t>Projeto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26 de 2024,</w:t>
      </w:r>
      <w:r>
        <w:rPr>
          <w:rFonts w:ascii="Arial" w:hAnsi="Arial"/>
          <w:sz w:val="24"/>
          <w:szCs w:val="24"/>
        </w:rPr>
        <w:t xml:space="preserve"> Autoriza o Poder Executivo proceder na contratação emergencial de até quatro merendeiras.</w:t>
      </w:r>
      <w:r>
        <w:rPr>
          <w:rFonts w:ascii="Arial" w:hAnsi="Arial"/>
          <w:b/>
          <w:bCs/>
          <w:sz w:val="24"/>
          <w:szCs w:val="24"/>
        </w:rPr>
        <w:t xml:space="preserve"> Projeto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27 de 2024,</w:t>
      </w:r>
      <w:r>
        <w:rPr>
          <w:rFonts w:ascii="Arial" w:hAnsi="Arial"/>
          <w:b w:val="false"/>
          <w:bCs w:val="false"/>
          <w:sz w:val="24"/>
          <w:szCs w:val="24"/>
        </w:rPr>
        <w:t xml:space="preserve"> Autoriza o Poder Executivo Municipal a contratar temporariamente e sob regime emergencial e de excepcional interesse público um topógrafo. </w:t>
      </w:r>
      <w:r>
        <w:rPr>
          <w:rFonts w:ascii="Arial" w:hAnsi="Arial"/>
          <w:b/>
          <w:bCs/>
          <w:sz w:val="24"/>
          <w:szCs w:val="24"/>
        </w:rPr>
        <w:t>Projeto de Lei Legislativa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6 de 2024,</w:t>
      </w:r>
      <w:r>
        <w:rPr>
          <w:rFonts w:ascii="Arial" w:hAnsi="Arial"/>
          <w:sz w:val="24"/>
          <w:szCs w:val="24"/>
        </w:rPr>
        <w:t xml:space="preserve"> Dispõe sobre a revisão anual do auxílio-alimentação aos servidores da Câmara Municipal de Três Passos. </w:t>
      </w:r>
      <w:r>
        <w:rPr>
          <w:rFonts w:cs="Arial" w:ascii="Arial" w:hAnsi="Arial"/>
          <w:b/>
          <w:bCs/>
          <w:color w:val="000000"/>
          <w:sz w:val="24"/>
          <w:szCs w:val="24"/>
        </w:rPr>
        <w:t>L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EITURA, DISCUSSÃO E VOTAÇÃO DOS REQUERIMENTOS, RELATÓRIOS E PARECERES: 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169 de 2023</w:t>
      </w:r>
      <w:r>
        <w:rPr>
          <w:rFonts w:cs="Arial" w:ascii="Arial" w:hAnsi="Arial"/>
          <w:bCs/>
          <w:color w:val="000000"/>
          <w:sz w:val="24"/>
          <w:szCs w:val="24"/>
          <w:lang w:eastAsia="x-none"/>
        </w:rPr>
        <w:t xml:space="preserve"> – este projeto fica em análise na Comissão, aguardando retorno do Executivo Municipal.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21 de 2024</w:t>
      </w:r>
      <w:r>
        <w:rPr>
          <w:rFonts w:cs="Arial" w:ascii="Arial" w:hAnsi="Arial"/>
          <w:bCs/>
          <w:color w:val="000000"/>
          <w:sz w:val="24"/>
          <w:szCs w:val="24"/>
          <w:lang w:eastAsia="x-none"/>
        </w:rPr>
        <w:t xml:space="preserve"> – A orientação técnica informou que foi recebido do Executivo o Ofício GAB n</w:t>
      </w:r>
      <w:r>
        <w:rPr>
          <w:rFonts w:cs="Arial" w:ascii="Arial" w:hAnsi="Arial"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Cs/>
          <w:color w:val="000000"/>
          <w:sz w:val="24"/>
          <w:szCs w:val="24"/>
          <w:lang w:eastAsia="x-none"/>
        </w:rPr>
        <w:t xml:space="preserve"> 73/24. A Secretaria de Educação Noici Pastório e a Servidora Lediane Schepp fizeram-se presentes e forneceram maiores informações quanto à proposição. O membro Nader Umar pediu vistas da matéria.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26 de 2024</w:t>
      </w:r>
      <w:r>
        <w:rPr>
          <w:rFonts w:cs="Arial" w:ascii="Arial" w:hAnsi="Arial"/>
          <w:bCs/>
          <w:color w:val="000000"/>
          <w:sz w:val="24"/>
          <w:szCs w:val="24"/>
          <w:lang w:eastAsia="x-none"/>
        </w:rPr>
        <w:t xml:space="preserve"> –  A orientação técnica informou que foi recebido do Executivo o Ofício GAB n</w:t>
      </w:r>
      <w:r>
        <w:rPr>
          <w:rFonts w:cs="Arial" w:ascii="Arial" w:hAnsi="Arial"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Cs/>
          <w:color w:val="000000"/>
          <w:sz w:val="24"/>
          <w:szCs w:val="24"/>
          <w:lang w:eastAsia="x-none"/>
        </w:rPr>
        <w:t xml:space="preserve"> 72/24. O relator da matéria, vereador Diego Maciel, emitiu parecer favorável e foi seguido pelos demais membros, desde que o Executivo envie Mensagem Retificativa reduzindo de quatro para duas vagas de merendeiras.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19 de 2024</w:t>
      </w:r>
      <w:r>
        <w:rPr>
          <w:rFonts w:cs="Arial" w:ascii="Arial" w:hAnsi="Arial"/>
          <w:bCs/>
          <w:color w:val="000000"/>
          <w:sz w:val="24"/>
          <w:szCs w:val="24"/>
          <w:lang w:eastAsia="x-none"/>
        </w:rPr>
        <w:t xml:space="preserve"> – O presente projeto permanece em análise nesta comissão, aguardando retorno do Executivo Municipal.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25 de 2024</w:t>
      </w:r>
      <w:r>
        <w:rPr>
          <w:rFonts w:cs="Arial" w:ascii="Arial" w:hAnsi="Arial"/>
          <w:bCs/>
          <w:color w:val="000000"/>
          <w:sz w:val="24"/>
          <w:szCs w:val="24"/>
          <w:lang w:eastAsia="x-none"/>
        </w:rPr>
        <w:t xml:space="preserve"> – A orientação técnica informou que foi recebido Ofício GAB n</w:t>
      </w:r>
      <w:r>
        <w:rPr>
          <w:rFonts w:cs="Arial" w:ascii="Arial" w:hAnsi="Arial"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Cs/>
          <w:color w:val="000000"/>
          <w:sz w:val="24"/>
          <w:szCs w:val="24"/>
          <w:lang w:eastAsia="x-none"/>
        </w:rPr>
        <w:t xml:space="preserve"> 74/24. Foi designado novo relator, vereador Nader Umar, que solicitou o envio de convite à Secretaria Municipal de Saúde para comparecer na próxima reunião.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27 de 2024</w:t>
      </w:r>
      <w:r>
        <w:rPr>
          <w:rFonts w:cs="Arial" w:ascii="Arial" w:hAnsi="Arial"/>
          <w:bCs/>
          <w:color w:val="000000"/>
          <w:sz w:val="24"/>
          <w:szCs w:val="24"/>
          <w:lang w:eastAsia="x-none"/>
        </w:rPr>
        <w:t xml:space="preserve"> – </w:t>
      </w:r>
      <w:r>
        <w:rPr>
          <w:rFonts w:cs="Arial" w:ascii="Arial" w:hAnsi="Arial"/>
          <w:b w:val="false"/>
          <w:bCs/>
          <w:color w:val="000000"/>
          <w:sz w:val="24"/>
          <w:szCs w:val="24"/>
          <w:lang w:eastAsia="x-none"/>
        </w:rPr>
        <w:t xml:space="preserve">A orientação técnica concluiu pela viabilidade da proposição. O relator designado, vereador Diego Maciel, pediu vistas da matéria e o envio de ofícios ao Executivo, a fim de convidar a Secretária de Obras para participar da próxima reunião e solicitar informações complementares à proposição.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Legislativa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6 de 2024</w:t>
      </w:r>
      <w:r>
        <w:rPr>
          <w:rFonts w:cs="Arial" w:ascii="Arial" w:hAnsi="Arial"/>
          <w:b w:val="false"/>
          <w:bCs/>
          <w:color w:val="000000"/>
          <w:sz w:val="24"/>
          <w:szCs w:val="24"/>
          <w:lang w:eastAsia="x-none"/>
        </w:rPr>
        <w:t xml:space="preserve"> – A orientação técnica concluiu pela viabilidade da proposição. O relator designado, vereador Nader Umar, emitiu parecer favorável e foi seguido pelos demais membros. 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VOTAÇÃO DOS PARECERES: </w:t>
      </w:r>
      <w:r>
        <w:rPr>
          <w:rFonts w:cs="Arial" w:ascii="Arial" w:hAnsi="Arial"/>
          <w:color w:val="000000"/>
          <w:sz w:val="24"/>
          <w:szCs w:val="24"/>
        </w:rPr>
        <w:t>aprovado</w:t>
      </w:r>
      <w:r>
        <w:rPr>
          <w:rFonts w:cs="Arial" w:ascii="Arial" w:hAnsi="Arial"/>
          <w:color w:val="000000"/>
          <w:sz w:val="24"/>
          <w:szCs w:val="24"/>
        </w:rPr>
        <w:t xml:space="preserve">s </w:t>
      </w:r>
      <w:r>
        <w:rPr>
          <w:rFonts w:cs="Arial" w:ascii="Arial" w:hAnsi="Arial"/>
          <w:color w:val="000000"/>
          <w:sz w:val="24"/>
          <w:szCs w:val="24"/>
        </w:rPr>
        <w:t xml:space="preserve">por unanimidade o </w:t>
      </w:r>
      <w:r>
        <w:rPr>
          <w:rFonts w:cs="Arial" w:ascii="Arial" w:hAnsi="Arial"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color w:val="000000"/>
          <w:sz w:val="24"/>
          <w:szCs w:val="24"/>
        </w:rPr>
        <w:t xml:space="preserve"> 26/24 e o </w:t>
      </w:r>
      <w:r>
        <w:rPr>
          <w:rFonts w:cs="Arial" w:ascii="Arial" w:hAnsi="Arial"/>
          <w:color w:val="000000"/>
          <w:sz w:val="24"/>
          <w:szCs w:val="24"/>
        </w:rPr>
        <w:t>projeto de lei legislativa n</w:t>
      </w:r>
      <w:r>
        <w:rPr>
          <w:rFonts w:cs="Arial" w:ascii="Arial" w:hAnsi="Arial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color w:val="000000"/>
          <w:sz w:val="24"/>
          <w:szCs w:val="24"/>
        </w:rPr>
        <w:t xml:space="preserve"> 6/24. Nada mais a ser tratado, foi encerrada a presente reunião e lavrada a ata, que vai assinada pelos membros da Comissão Permanente.</w:t>
      </w:r>
    </w:p>
    <w:p>
      <w:pPr>
        <w:pStyle w:val="Normal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Presidente: Nader Umar ________________________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Vice-Presidente: João Boll 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Membro: Diego Maciel __________________________</w:t>
      </w:r>
    </w:p>
    <w:sectPr>
      <w:headerReference w:type="default" r:id="rId2"/>
      <w:type w:val="nextPage"/>
      <w:pgSz w:w="11906" w:h="16838"/>
      <w:pgMar w:left="1701" w:right="1134" w:gutter="0" w:header="0" w:top="1968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Noto Sans Symbols">
    <w:altName w:val="Calibri"/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252"/>
        <w:tab w:val="clear" w:pos="8504"/>
        <w:tab w:val="left" w:pos="1140" w:leader="none"/>
      </w:tabs>
      <w:rPr/>
    </w:pPr>
    <w:r>
      <mc:AlternateContent>
        <mc:Choice Requires="wps">
          <w:drawing>
            <wp:anchor behindDoc="1" distT="0" distB="8890" distL="0" distR="0" simplePos="0" locked="0" layoutInCell="0" allowOverlap="1" relativeHeight="4" wp14:anchorId="746F363A">
              <wp:simplePos x="0" y="0"/>
              <wp:positionH relativeFrom="margin">
                <wp:posOffset>866775</wp:posOffset>
              </wp:positionH>
              <wp:positionV relativeFrom="paragraph">
                <wp:posOffset>295275</wp:posOffset>
              </wp:positionV>
              <wp:extent cx="4632325" cy="657225"/>
              <wp:effectExtent l="0" t="0" r="0" b="9525"/>
              <wp:wrapNone/>
              <wp:docPr id="1" name="Text 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2480" cy="657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COMISSÃO DE CONSTITUIÇÃO, REDAÇÃO E BEM-ESTAR SOCIAL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path="m0,0l-2147483645,0l-2147483645,-2147483646l0,-2147483646xe" fillcolor="white" stroked="f" o:allowincell="f" style="position:absolute;margin-left:68.25pt;margin-top:23.25pt;width:364.7pt;height:51.7pt;mso-wrap-style:square;v-text-anchor:top;mso-position-horizontal-relative:margin" wp14:anchorId="746F363A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Estado do Rio Grande do Sul</w:t>
                    </w:r>
                  </w:p>
                  <w:p>
                    <w:pPr>
                      <w:pStyle w:val="Contedodoquadro"/>
                      <w:pBdr>
                        <w:bottom w:val="single" w:sz="12" w:space="1" w:color="00000A"/>
                      </w:pBdr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COMISSÃO DE CONSTITUIÇÃO, REDAÇÃO E BEM-ESTAR SOCIAL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114300" distR="114300" simplePos="0" locked="0" layoutInCell="0" allowOverlap="1" relativeHeight="7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paragraph" w:styleId="Ttulo5">
    <w:name w:val="Heading 5"/>
    <w:basedOn w:val="Ttulododocumento"/>
    <w:next w:val="Corpodotexto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1" w:customStyle="1">
    <w:name w:val="Hyperlink1"/>
    <w:uiPriority w:val="99"/>
    <w:unhideWhenUsed/>
    <w:qFormat/>
    <w:rsid w:val="003759f3"/>
    <w:rPr>
      <w:color w:val="0563C1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BalloonText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basedOn w:val="DefaultParagraphFont"/>
    <w:uiPriority w:val="99"/>
    <w:qFormat/>
    <w:rsid w:val="00b6259f"/>
    <w:rPr>
      <w:sz w:val="22"/>
      <w:szCs w:val="22"/>
      <w:lang w:eastAsia="en-US"/>
    </w:rPr>
  </w:style>
  <w:style w:type="character" w:styleId="RodapChar" w:customStyle="1">
    <w:name w:val="Rodapé Char"/>
    <w:basedOn w:val="DefaultParagraphFont"/>
    <w:uiPriority w:val="99"/>
    <w:qFormat/>
    <w:rsid w:val="00b6259f"/>
    <w:rPr>
      <w:sz w:val="22"/>
      <w:szCs w:val="22"/>
      <w:lang w:eastAsia="en-US"/>
    </w:rPr>
  </w:style>
  <w:style w:type="character" w:styleId="WW8Num3z0">
    <w:name w:val="WW8Num3z0"/>
    <w:qFormat/>
    <w:rPr>
      <w:rFonts w:ascii="Noto Sans Symbols;Calibri" w:hAnsi="Noto Sans Symbols;Calibri" w:cs="Noto Sans Symbols;Calibri"/>
      <w:position w:val="0"/>
      <w:sz w:val="24"/>
      <w:sz w:val="24"/>
      <w:szCs w:val="28"/>
      <w:vertAlign w:val="baseline"/>
    </w:rPr>
  </w:style>
  <w:style w:type="character" w:styleId="WW8Num3z1">
    <w:name w:val="WW8Num3z1"/>
    <w:qFormat/>
    <w:rPr>
      <w:rFonts w:ascii="Courier New" w:hAnsi="Courier New" w:cs="Courier New"/>
      <w:position w:val="0"/>
      <w:sz w:val="24"/>
      <w:sz w:val="24"/>
      <w:vertAlign w:val="baseli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3">
    <w:name w:val="WW8Num3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Application>LibreOffice/7.4.2.3$Windows_X86_64 LibreOffice_project/382eef1f22670f7f4118c8c2dd222ec7ad009daf</Application>
  <AppVersion>15.0000</AppVersion>
  <Pages>2</Pages>
  <Words>639</Words>
  <Characters>3436</Characters>
  <CharactersWithSpaces>4078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2024-02-21T12:36:00Z</dcterms:created>
  <dc:creator>Usuário</dc:creator>
  <dc:description/>
  <dc:language>pt-BR</dc:language>
  <cp:lastModifiedBy/>
  <cp:lastPrinted>2024-04-17T17:52:22Z</cp:lastPrinted>
  <dcterms:modified xsi:type="dcterms:W3CDTF">2024-04-25T09:21:27Z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