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7E" w:rsidRDefault="00BB2C8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End w:id="0"/>
    </w:p>
    <w:p w:rsidR="00E03A7E" w:rsidRDefault="00E03A7E">
      <w:pPr>
        <w:rPr>
          <w:sz w:val="28"/>
          <w:szCs w:val="28"/>
        </w:rPr>
      </w:pPr>
    </w:p>
    <w:p w:rsidR="00E03A7E" w:rsidRDefault="00E03A7E">
      <w:pPr>
        <w:rPr>
          <w:sz w:val="28"/>
          <w:szCs w:val="28"/>
        </w:rPr>
      </w:pPr>
    </w:p>
    <w:p w:rsidR="00E03A7E" w:rsidRDefault="00E03A7E">
      <w:pPr>
        <w:rPr>
          <w:sz w:val="28"/>
          <w:szCs w:val="28"/>
        </w:rPr>
      </w:pPr>
    </w:p>
    <w:p w:rsidR="00E03A7E" w:rsidRDefault="00BB2C8B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E03A7E" w:rsidRDefault="00BB2C8B"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 w:rsidR="00E03A7E" w:rsidRDefault="00BB2C8B">
      <w:pPr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 w:rsidR="00E03A7E" w:rsidRDefault="00BB2C8B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E03A7E" w:rsidRDefault="00BB2C8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 w:rsidR="00E03A7E" w:rsidRDefault="00BB2C8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 xml:space="preserve">DIA </w:t>
      </w:r>
      <w:r w:rsidR="000B79CD"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 w:rsidR="000B79CD"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2024</w:t>
      </w:r>
    </w:p>
    <w:p w:rsidR="00E03A7E" w:rsidRDefault="00BB2C8B">
      <w:pPr>
        <w:pStyle w:val="Ttulo2"/>
        <w:jc w:val="center"/>
        <w:rPr>
          <w:b w:val="0"/>
          <w:bCs w:val="0"/>
          <w:color w:val="auto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______________________________________________________________________</w:t>
      </w:r>
    </w:p>
    <w:p w:rsidR="00E03A7E" w:rsidRDefault="00BB2C8B">
      <w:pPr>
        <w:jc w:val="center"/>
      </w:pPr>
      <w:r>
        <w:rPr>
          <w:b/>
          <w:color w:val="FF0000"/>
          <w:sz w:val="28"/>
          <w:szCs w:val="28"/>
        </w:rPr>
        <w:t>PRESIDENTE PAULO:</w:t>
      </w:r>
    </w:p>
    <w:p w:rsidR="00E03A7E" w:rsidRDefault="00BB2C8B">
      <w:pPr>
        <w:pStyle w:val="Corpodetexto2"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 w:rsidR="00E03A7E" w:rsidRDefault="00E03A7E">
      <w:pPr>
        <w:pStyle w:val="Corpodetexto2"/>
        <w:rPr>
          <w:b/>
          <w:color w:val="0000FF"/>
          <w:szCs w:val="28"/>
        </w:rPr>
      </w:pPr>
    </w:p>
    <w:p w:rsidR="00E03A7E" w:rsidRDefault="00BB2C8B">
      <w:pPr>
        <w:pStyle w:val="Corpodetexto2"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 w:rsidR="00E03A7E" w:rsidRDefault="00E03A7E">
      <w:pPr>
        <w:jc w:val="both"/>
        <w:rPr>
          <w:b/>
          <w:sz w:val="28"/>
          <w:szCs w:val="28"/>
        </w:rPr>
      </w:pPr>
    </w:p>
    <w:p w:rsidR="00E03A7E" w:rsidRDefault="00BB2C8B">
      <w:pPr>
        <w:jc w:val="both"/>
        <w:rPr>
          <w:b/>
          <w:sz w:val="28"/>
          <w:szCs w:val="28"/>
        </w:rPr>
      </w:pPr>
      <w:bookmarkStart w:id="1" w:name="_gjdgxs"/>
      <w:bookmarkEnd w:id="1"/>
      <w:r>
        <w:rPr>
          <w:b/>
          <w:sz w:val="28"/>
          <w:szCs w:val="28"/>
        </w:rPr>
        <w:t xml:space="preserve">COLOCO EM VOTAÇÃO A ATA. </w:t>
      </w:r>
    </w:p>
    <w:p w:rsidR="00E03A7E" w:rsidRDefault="00BB2C8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 w:rsidR="00E03A7E" w:rsidRDefault="00BB2C8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03A7E" w:rsidRDefault="00BB2C8B">
      <w:pPr>
        <w:jc w:val="center"/>
      </w:pPr>
      <w:r>
        <w:rPr>
          <w:b/>
          <w:color w:val="FF0000"/>
          <w:sz w:val="28"/>
          <w:szCs w:val="28"/>
        </w:rPr>
        <w:t>PRESIDENTE PAULO:</w:t>
      </w:r>
    </w:p>
    <w:p w:rsidR="00E03A7E" w:rsidRDefault="00BB2C8B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E03A7E" w:rsidRDefault="00BB2C8B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E03A7E" w:rsidRDefault="00E03A7E">
      <w:pPr>
        <w:jc w:val="both"/>
        <w:rPr>
          <w:sz w:val="28"/>
          <w:szCs w:val="28"/>
          <w:lang w:eastAsia="x-none"/>
        </w:rPr>
      </w:pPr>
    </w:p>
    <w:p w:rsidR="00E03A7E" w:rsidRDefault="00BB2C8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</w:t>
      </w:r>
      <w:r w:rsidR="000B79CD"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de Lei Legislativa n</w:t>
      </w:r>
      <w:r w:rsidR="000B79CD" w:rsidRPr="000B79CD">
        <w:rPr>
          <w:strike/>
          <w:sz w:val="28"/>
          <w:szCs w:val="28"/>
          <w:lang w:eastAsia="x-none"/>
        </w:rPr>
        <w:t>º</w:t>
      </w:r>
      <w:r w:rsidR="000B79CD">
        <w:rPr>
          <w:sz w:val="28"/>
          <w:szCs w:val="28"/>
          <w:lang w:eastAsia="x-none"/>
        </w:rPr>
        <w:t xml:space="preserve"> 10</w:t>
      </w:r>
      <w:r>
        <w:rPr>
          <w:sz w:val="28"/>
          <w:szCs w:val="28"/>
          <w:lang w:eastAsia="x-none"/>
        </w:rPr>
        <w:t xml:space="preserve"> de 2024, cuja ementa já fo</w:t>
      </w:r>
      <w:r w:rsidR="000B79CD">
        <w:rPr>
          <w:sz w:val="28"/>
          <w:szCs w:val="28"/>
          <w:lang w:eastAsia="x-none"/>
        </w:rPr>
        <w:t>i</w:t>
      </w:r>
      <w:r>
        <w:rPr>
          <w:sz w:val="28"/>
          <w:szCs w:val="28"/>
          <w:lang w:eastAsia="x-none"/>
        </w:rPr>
        <w:t xml:space="preserve"> lida na reunião anterior, da Comissão de Constituição e Redação.</w:t>
      </w:r>
    </w:p>
    <w:p w:rsidR="00E03A7E" w:rsidRDefault="00E03A7E">
      <w:pPr>
        <w:jc w:val="both"/>
        <w:rPr>
          <w:sz w:val="28"/>
          <w:szCs w:val="28"/>
          <w:lang w:eastAsia="x-none"/>
        </w:rPr>
      </w:pPr>
    </w:p>
    <w:p w:rsidR="00E03A7E" w:rsidRDefault="00BB2C8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 de 2024, </w:t>
      </w:r>
      <w:proofErr w:type="gramStart"/>
      <w:r>
        <w:rPr>
          <w:sz w:val="28"/>
          <w:szCs w:val="28"/>
          <w:lang w:eastAsia="x-none"/>
        </w:rPr>
        <w:t>Dispõe</w:t>
      </w:r>
      <w:proofErr w:type="gramEnd"/>
      <w:r>
        <w:rPr>
          <w:sz w:val="28"/>
          <w:szCs w:val="28"/>
          <w:lang w:eastAsia="x-none"/>
        </w:rPr>
        <w:t xml:space="preserve"> sobre as diretrizes orçamentárias para o exercício financeiro de 2025.</w:t>
      </w:r>
    </w:p>
    <w:p w:rsidR="00E03A7E" w:rsidRDefault="00BB2C8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 w:rsidR="00E03A7E" w:rsidRDefault="00BB2C8B">
      <w:pPr>
        <w:tabs>
          <w:tab w:val="left" w:pos="390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 w:rsidR="00E03A7E" w:rsidRDefault="00E03A7E">
      <w:pPr>
        <w:tabs>
          <w:tab w:val="left" w:pos="390"/>
        </w:tabs>
        <w:jc w:val="center"/>
        <w:rPr>
          <w:color w:val="auto"/>
        </w:rPr>
      </w:pPr>
    </w:p>
    <w:p w:rsidR="00E03A7E" w:rsidRDefault="00BB2C8B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62/24 – </w:t>
      </w:r>
      <w:r>
        <w:rPr>
          <w:color w:val="auto"/>
          <w:sz w:val="28"/>
          <w:szCs w:val="28"/>
        </w:rPr>
        <w:t xml:space="preserve">Dispõe sobre as diretrizes orçamentárias para o exercício financeiro de 2025. </w:t>
      </w:r>
    </w:p>
    <w:p w:rsidR="00E03A7E" w:rsidRDefault="00BB2C8B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A LDO define, especialmente, as Ações referentes aos Programas definidos no Plano Plurianual – PPA.</w:t>
      </w:r>
    </w:p>
    <w:p w:rsidR="00E03A7E" w:rsidRDefault="00BB2C8B">
      <w:pPr>
        <w:tabs>
          <w:tab w:val="left" w:pos="390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No Anexo de metas e prioridades, consta a descrição de cada Programa, com os seus objetivos e ações, sendo para a Câmara Municipal há uma projeção, para o ano de 2025, de R$ 3.880.000,00, para a Administração Direta (Prefeitura Municipal) R$ 138.594.744,00, e para a Administração Indireta (Instituto de Previdência) R$ 22.113.065,13, totalizando R$ 164.587.809,13.</w:t>
      </w:r>
    </w:p>
    <w:p w:rsidR="00E03A7E" w:rsidRDefault="00E03A7E">
      <w:pPr>
        <w:tabs>
          <w:tab w:val="left" w:pos="390"/>
        </w:tabs>
        <w:jc w:val="both"/>
        <w:rPr>
          <w:sz w:val="28"/>
          <w:szCs w:val="28"/>
        </w:rPr>
      </w:pPr>
    </w:p>
    <w:p w:rsidR="000B79CD" w:rsidRPr="000B79CD" w:rsidRDefault="00BB2C8B" w:rsidP="000B79CD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E03A7E" w:rsidRDefault="00BB2C8B" w:rsidP="000B79CD">
      <w:pPr>
        <w:jc w:val="center"/>
        <w:rPr>
          <w:shd w:val="clear" w:color="auto" w:fill="FFFF00"/>
        </w:rPr>
      </w:pPr>
      <w:r>
        <w:rPr>
          <w:b/>
          <w:color w:val="FF0000"/>
          <w:sz w:val="28"/>
          <w:szCs w:val="28"/>
        </w:rPr>
        <w:lastRenderedPageBreak/>
        <w:t>RELATOR PAULO:</w:t>
      </w:r>
    </w:p>
    <w:p w:rsidR="00E03A7E" w:rsidRDefault="00BB2C8B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bookmarkStart w:id="2" w:name="_GoBack"/>
      <w:bookmarkEnd w:id="2"/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E03A7E" w:rsidRDefault="00E03A7E">
      <w:pPr>
        <w:ind w:left="720"/>
        <w:jc w:val="both"/>
        <w:rPr>
          <w:color w:val="00B050"/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E03A7E" w:rsidRDefault="00BB2C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03A7E" w:rsidRDefault="00BB2C8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 w:rsidR="00E03A7E" w:rsidRDefault="00E03A7E">
      <w:pPr>
        <w:jc w:val="center"/>
        <w:rPr>
          <w:b/>
          <w:color w:val="FF0000"/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E03A7E" w:rsidRDefault="00E03A7E">
      <w:pPr>
        <w:ind w:left="720"/>
        <w:jc w:val="both"/>
        <w:rPr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E03A7E" w:rsidRDefault="00E03A7E">
      <w:pPr>
        <w:ind w:left="1440"/>
        <w:jc w:val="both"/>
        <w:rPr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E03A7E" w:rsidRDefault="00BB2C8B">
      <w:pPr>
        <w:tabs>
          <w:tab w:val="left" w:pos="390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E03A7E" w:rsidRDefault="00BB2C8B">
      <w:pPr>
        <w:tabs>
          <w:tab w:val="left" w:pos="390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 w:rsidR="00E03A7E" w:rsidRDefault="00E03A7E">
      <w:pPr>
        <w:tabs>
          <w:tab w:val="left" w:pos="390"/>
        </w:tabs>
        <w:jc w:val="center"/>
        <w:rPr>
          <w:color w:val="auto"/>
        </w:rPr>
      </w:pPr>
    </w:p>
    <w:p w:rsidR="00E03A7E" w:rsidRDefault="00BB2C8B">
      <w:pPr>
        <w:tabs>
          <w:tab w:val="left" w:pos="390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10/24 – </w:t>
      </w:r>
      <w:r>
        <w:rPr>
          <w:color w:val="auto"/>
          <w:sz w:val="28"/>
          <w:szCs w:val="28"/>
        </w:rPr>
        <w:t xml:space="preserve">Denomina a Praça da Bandeira de Praça da Bandeira Itiberê Osório. </w:t>
      </w:r>
    </w:p>
    <w:p w:rsidR="00E03A7E" w:rsidRDefault="00E03A7E">
      <w:pPr>
        <w:ind w:left="360"/>
        <w:jc w:val="both"/>
        <w:rPr>
          <w:sz w:val="28"/>
          <w:szCs w:val="28"/>
        </w:rPr>
      </w:pPr>
    </w:p>
    <w:p w:rsidR="00E03A7E" w:rsidRDefault="00BB2C8B">
      <w:pPr>
        <w:numPr>
          <w:ilvl w:val="0"/>
          <w:numId w:val="2"/>
        </w:numPr>
        <w:ind w:left="360"/>
        <w:jc w:val="both"/>
      </w:pPr>
      <w:r>
        <w:rPr>
          <w:sz w:val="28"/>
          <w:szCs w:val="28"/>
        </w:rPr>
        <w:t>Solicito a orientação técnica.</w:t>
      </w:r>
    </w:p>
    <w:p w:rsidR="00E03A7E" w:rsidRDefault="00BB2C8B">
      <w:pPr>
        <w:jc w:val="both"/>
      </w:pPr>
      <w:r>
        <w:t>________________________________________________________________________________</w:t>
      </w:r>
    </w:p>
    <w:p w:rsidR="00E03A7E" w:rsidRDefault="00BB2C8B">
      <w:pPr>
        <w:jc w:val="center"/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ab/>
        <w:t xml:space="preserve"> PAULO:</w:t>
      </w:r>
    </w:p>
    <w:p w:rsidR="00E03A7E" w:rsidRDefault="00E03A7E">
      <w:pPr>
        <w:jc w:val="center"/>
        <w:rPr>
          <w:b/>
          <w:color w:val="FF0000"/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</w:t>
      </w:r>
      <w:proofErr w:type="spellStart"/>
      <w:r>
        <w:rPr>
          <w:color w:val="00B050"/>
          <w:sz w:val="28"/>
          <w:szCs w:val="28"/>
        </w:rPr>
        <w:t>Ex</w:t>
      </w:r>
      <w:proofErr w:type="spellEnd"/>
      <w:r>
        <w:rPr>
          <w:color w:val="00B050"/>
          <w:sz w:val="28"/>
          <w:szCs w:val="28"/>
        </w:rPr>
        <w:t xml:space="preserve">: novos documentos, esclarecimentos, </w:t>
      </w:r>
      <w:proofErr w:type="spellStart"/>
      <w:r>
        <w:rPr>
          <w:color w:val="00B050"/>
          <w:sz w:val="28"/>
          <w:szCs w:val="28"/>
        </w:rPr>
        <w:t>etc</w:t>
      </w:r>
      <w:proofErr w:type="spellEnd"/>
      <w:r>
        <w:rPr>
          <w:color w:val="00B050"/>
          <w:sz w:val="28"/>
          <w:szCs w:val="28"/>
        </w:rPr>
        <w:t>), caso positivo o relator informa aos demais membros que proferirá seu voto na próxima reunião. Não havendo necessidade de novas diligências o relator passa para o passo seguinte:)</w:t>
      </w:r>
    </w:p>
    <w:p w:rsidR="00E03A7E" w:rsidRDefault="00E03A7E">
      <w:pPr>
        <w:ind w:left="720"/>
        <w:jc w:val="both"/>
        <w:rPr>
          <w:color w:val="00B050"/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 w:rsidR="00E03A7E" w:rsidRDefault="00BB2C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03A7E" w:rsidRDefault="00BB2C8B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 w:rsidR="00E03A7E" w:rsidRDefault="00E03A7E">
      <w:pPr>
        <w:jc w:val="center"/>
        <w:rPr>
          <w:b/>
          <w:color w:val="FF0000"/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</w:pPr>
      <w:r>
        <w:rPr>
          <w:sz w:val="28"/>
          <w:szCs w:val="28"/>
        </w:rPr>
        <w:t>Solicito a manifestação dos demais membros da COF, se favoráveis ou não ao meu voto como relator.</w:t>
      </w:r>
    </w:p>
    <w:p w:rsidR="00E03A7E" w:rsidRDefault="00E03A7E">
      <w:pPr>
        <w:ind w:left="720"/>
        <w:jc w:val="both"/>
        <w:rPr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</w:t>
      </w:r>
      <w:proofErr w:type="gramStart"/>
      <w:r>
        <w:rPr>
          <w:sz w:val="28"/>
          <w:szCs w:val="28"/>
        </w:rPr>
        <w:t>…..</w:t>
      </w:r>
      <w:proofErr w:type="gramEnd"/>
    </w:p>
    <w:p w:rsidR="00E03A7E" w:rsidRDefault="00E03A7E">
      <w:pPr>
        <w:ind w:left="1440"/>
        <w:jc w:val="both"/>
        <w:rPr>
          <w:sz w:val="28"/>
          <w:szCs w:val="28"/>
        </w:rPr>
      </w:pPr>
    </w:p>
    <w:p w:rsidR="00E03A7E" w:rsidRDefault="00BB2C8B">
      <w:pPr>
        <w:numPr>
          <w:ilvl w:val="0"/>
          <w:numId w:val="1"/>
        </w:num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Portanto, o Parecer da Comissão de Orçamento e Finanças é favorável (ou desfavorável) para que </w:t>
      </w:r>
      <w:proofErr w:type="gramStart"/>
      <w:r>
        <w:rPr>
          <w:sz w:val="28"/>
          <w:szCs w:val="28"/>
        </w:rPr>
        <w:t>…..</w:t>
      </w:r>
      <w:proofErr w:type="gramEnd"/>
    </w:p>
    <w:p w:rsidR="00E03A7E" w:rsidRDefault="00BB2C8B">
      <w:pPr>
        <w:tabs>
          <w:tab w:val="left" w:pos="390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E03A7E" w:rsidRDefault="00BB2C8B">
      <w:pPr>
        <w:jc w:val="both"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 w:rsidR="00E03A7E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77B" w:rsidRDefault="00E7477B">
      <w:r>
        <w:separator/>
      </w:r>
    </w:p>
  </w:endnote>
  <w:endnote w:type="continuationSeparator" w:id="0">
    <w:p w:rsidR="00E7477B" w:rsidRDefault="00E7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;Calibri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A7E" w:rsidRDefault="00BB2C8B">
    <w:pPr>
      <w:pStyle w:val="Rodap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3A7E" w:rsidRDefault="00BB2C8B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25pt;margin-top:.05pt;width:8.95pt;height:13.7pt;z-index:-503316472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E03A7E" w:rsidRDefault="00BB2C8B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77B" w:rsidRDefault="00E7477B">
      <w:r>
        <w:separator/>
      </w:r>
    </w:p>
  </w:footnote>
  <w:footnote w:type="continuationSeparator" w:id="0">
    <w:p w:rsidR="00E7477B" w:rsidRDefault="00E7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5FDA"/>
    <w:multiLevelType w:val="multilevel"/>
    <w:tmpl w:val="FFC26A3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1" w15:restartNumberingAfterBreak="0">
    <w:nsid w:val="77735989"/>
    <w:multiLevelType w:val="multilevel"/>
    <w:tmpl w:val="3E42E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ED73A2"/>
    <w:multiLevelType w:val="multilevel"/>
    <w:tmpl w:val="DCD0BD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7E"/>
    <w:rsid w:val="000B79CD"/>
    <w:rsid w:val="00434C7C"/>
    <w:rsid w:val="004A38A3"/>
    <w:rsid w:val="00BB2C8B"/>
    <w:rsid w:val="00E03A7E"/>
    <w:rsid w:val="00E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B94"/>
  <w15:docId w15:val="{8141F417-8851-465E-858C-AD6A0BE4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Hyperlink1">
    <w:name w:val="Hyperlink1"/>
    <w:qFormat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WW8Num2z0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customStyle="1" w:styleId="WW8Num2z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customStyle="1" w:styleId="WW8Num1z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Noto Sans Symbols;Calibri" w:hAnsi="Noto Sans Symbols;Calibri" w:cs="Noto Sans Symbols;Calibri"/>
      <w:position w:val="0"/>
      <w:sz w:val="24"/>
      <w:szCs w:val="28"/>
      <w:vertAlign w:val="baseline"/>
    </w:rPr>
  </w:style>
  <w:style w:type="character" w:customStyle="1" w:styleId="WW8Num3z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4835-B84B-40FB-9DC3-5C48A215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Cristina</dc:creator>
  <dc:description/>
  <cp:lastModifiedBy>Usuário</cp:lastModifiedBy>
  <cp:revision>4</cp:revision>
  <dcterms:created xsi:type="dcterms:W3CDTF">2024-09-04T09:51:00Z</dcterms:created>
  <dcterms:modified xsi:type="dcterms:W3CDTF">2024-09-04T09:56:00Z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