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18</w:t>
      </w:r>
      <w:r>
        <w:rPr>
          <w:color w:val="0000FF"/>
          <w:sz w:val="28"/>
          <w:szCs w:val="28"/>
          <w:lang w:val="pt-BR"/>
        </w:rPr>
        <w:t xml:space="preserve"> DE OUTUBRO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VINICIUS: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 VINICIUS: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Projeto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de lei nº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6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/18, </w:t>
      </w:r>
      <w:r>
        <w:rPr>
          <w:b/>
          <w:bCs/>
          <w:sz w:val="28"/>
          <w:szCs w:val="28"/>
        </w:rPr>
        <w:t xml:space="preserve">64/18, 65/18 e 66/18 </w:t>
      </w:r>
      <w:r>
        <w:rPr>
          <w:b w:val="false"/>
          <w:bCs w:val="false"/>
          <w:sz w:val="28"/>
          <w:szCs w:val="28"/>
        </w:rPr>
        <w:t>– já lidos pela Comissão de Constituição e Redação.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 relator fará o relatório, análise e proferirá o seu voto.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VINICIUS DE ARAÚJO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>PROJETO DE LEI Nº 6</w:t>
      </w:r>
      <w:r>
        <w:rPr>
          <w:b/>
          <w:bCs/>
          <w:color w:val="0563C1"/>
          <w:sz w:val="28"/>
          <w:szCs w:val="28"/>
          <w:lang w:eastAsia="x-none"/>
        </w:rPr>
        <w:t>4</w:t>
      </w:r>
      <w:r>
        <w:rPr>
          <w:b/>
          <w:bCs/>
          <w:color w:val="0563C1"/>
          <w:sz w:val="28"/>
          <w:szCs w:val="28"/>
          <w:lang w:eastAsia="x-none"/>
        </w:rPr>
        <w:t>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</w:t>
      </w:r>
      <w:r>
        <w:rPr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 xml:space="preserve"> vereador</w:t>
      </w:r>
      <w:r>
        <w:rPr>
          <w:sz w:val="28"/>
          <w:szCs w:val="28"/>
          <w:lang w:eastAsia="x-none"/>
        </w:rPr>
        <w:t>es</w:t>
      </w:r>
      <w:r>
        <w:rPr>
          <w:sz w:val="28"/>
          <w:szCs w:val="28"/>
          <w:lang w:eastAsia="x-none"/>
        </w:rPr>
        <w:t xml:space="preserve"> Arlei Tomazoni (membro da COF) </w:t>
      </w:r>
      <w:r>
        <w:rPr>
          <w:sz w:val="28"/>
          <w:szCs w:val="28"/>
          <w:lang w:eastAsia="x-none"/>
        </w:rPr>
        <w:t xml:space="preserve">e Flávio Habitzreiter (Vice-Presidente da COF) </w:t>
      </w:r>
      <w:r>
        <w:rPr>
          <w:sz w:val="28"/>
          <w:szCs w:val="28"/>
          <w:lang w:eastAsia="x-none"/>
        </w:rPr>
        <w:t xml:space="preserve">se favorável ou não ao </w:t>
      </w:r>
      <w:r>
        <w:rPr>
          <w:sz w:val="28"/>
          <w:szCs w:val="28"/>
          <w:lang w:eastAsia="x-none"/>
        </w:rPr>
        <w:t>meu</w:t>
      </w:r>
      <w:r>
        <w:rPr>
          <w:sz w:val="28"/>
          <w:szCs w:val="28"/>
          <w:lang w:eastAsia="x-none"/>
        </w:rPr>
        <w:t xml:space="preserve"> voto.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color w:val="FF0000"/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b/>
          <w:color w:val="00B050"/>
          <w:sz w:val="28"/>
          <w:szCs w:val="28"/>
          <w:lang w:eastAsia="x-none"/>
        </w:rPr>
        <w:t>(ou desfavorável)</w:t>
      </w:r>
      <w:r>
        <w:rPr>
          <w:b/>
          <w:color w:val="FF0000"/>
          <w:sz w:val="28"/>
          <w:szCs w:val="28"/>
          <w:lang w:eastAsia="x-none"/>
        </w:rPr>
        <w:t xml:space="preserve"> para que …..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color w:val="auto"/>
        </w:rPr>
      </w:pPr>
      <w:r>
        <w:rPr>
          <w:b/>
          <w:color w:val="auto"/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FLAVIO HABITZREITER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>PROJETO DE LEI Nº 6</w:t>
      </w:r>
      <w:r>
        <w:rPr>
          <w:b/>
          <w:bCs/>
          <w:color w:val="0563C1"/>
          <w:sz w:val="28"/>
          <w:szCs w:val="28"/>
          <w:lang w:eastAsia="x-none"/>
        </w:rPr>
        <w:t>5</w:t>
      </w:r>
      <w:r>
        <w:rPr>
          <w:b/>
          <w:bCs/>
          <w:color w:val="0563C1"/>
          <w:sz w:val="28"/>
          <w:szCs w:val="28"/>
          <w:lang w:eastAsia="x-none"/>
        </w:rPr>
        <w:t>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Arlei Tomazoni (membro da COF)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FLAVIO HABITZREITER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color w:val="0563C1"/>
          <w:sz w:val="28"/>
          <w:szCs w:val="28"/>
          <w:lang w:eastAsia="x-none"/>
        </w:rPr>
        <w:t>PROJETO DE LEI Nº 6</w:t>
      </w:r>
      <w:r>
        <w:rPr>
          <w:b/>
          <w:bCs/>
          <w:color w:val="0563C1"/>
          <w:sz w:val="28"/>
          <w:szCs w:val="28"/>
          <w:lang w:eastAsia="x-none"/>
        </w:rPr>
        <w:t>6</w:t>
      </w:r>
      <w:r>
        <w:rPr>
          <w:b/>
          <w:bCs/>
          <w:color w:val="0563C1"/>
          <w:sz w:val="28"/>
          <w:szCs w:val="28"/>
          <w:lang w:eastAsia="x-none"/>
        </w:rPr>
        <w:t>/18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Projeto: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verifica se será necessário solicitar novas diligências (Ex: novos documentos, esclarecimentos, etc), caso positivo o relator informa os demais que proferirá seu voto próxima reunião. Não havendo necessidade de novas diligências o relator passa para o passo seguinte:)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 VINICIUS: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vereador Arlei Tomazoni (membro da COF)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Portanto, o Parecer da Comissão de Orçamento e Finanças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VINICIUS: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63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25pt;margin-top:0.05pt;width:6.7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CD33-FC9B-4C3F-A7F1-0BBE529D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Application>LibreOffice/5.4.7.2$Windows_X86_64 LibreOffice_project/c838ef25c16710f8838b1faec480ebba495259d0</Application>
  <Pages>3</Pages>
  <Words>475</Words>
  <Characters>3263</Characters>
  <CharactersWithSpaces>3687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2018-09-27T10:41:11Z</cp:lastPrinted>
  <dcterms:modified xsi:type="dcterms:W3CDTF">2018-10-18T13:58:29Z</dcterms:modified>
  <cp:revision>368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