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</w:t>
      </w:r>
      <w:r>
        <w:rPr>
          <w:strike/>
          <w:color w:val="0000FF"/>
          <w:sz w:val="28"/>
          <w:szCs w:val="28"/>
          <w:lang w:val="pt-BR"/>
        </w:rPr>
        <w:t>º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NOVEMBRO</w:t>
      </w:r>
      <w:r>
        <w:rPr>
          <w:color w:val="0000FF"/>
          <w:sz w:val="28"/>
          <w:szCs w:val="28"/>
          <w:lang w:val="pt-BR"/>
        </w:rPr>
        <w:t xml:space="preserve">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</w:t>
      </w: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FLÁVIO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</w:t>
      </w:r>
      <w:r>
        <w:rPr>
          <w:b/>
          <w:color w:val="70AD47" w:themeColor="accent6"/>
          <w:sz w:val="28"/>
          <w:szCs w:val="28"/>
        </w:rPr>
        <w:t>Vice-</w:t>
      </w:r>
      <w:r>
        <w:rPr>
          <w:b/>
          <w:color w:val="70AD47" w:themeColor="accent6"/>
          <w:sz w:val="28"/>
          <w:szCs w:val="28"/>
        </w:rPr>
        <w:t>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</w:t>
      </w:r>
      <w:r>
        <w:rPr>
          <w:b/>
          <w:color w:val="FF0000"/>
          <w:sz w:val="28"/>
          <w:szCs w:val="28"/>
        </w:rPr>
        <w:t xml:space="preserve">PRESIDENTE  </w:t>
      </w:r>
      <w:r>
        <w:rPr>
          <w:b/>
          <w:color w:val="FF0000"/>
          <w:sz w:val="28"/>
          <w:szCs w:val="28"/>
        </w:rPr>
        <w:t>FLÁVIO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</w:t>
      </w:r>
      <w:r>
        <w:rPr>
          <w:b/>
          <w:color w:val="00B050"/>
          <w:sz w:val="28"/>
          <w:szCs w:val="28"/>
        </w:rPr>
        <w:t>Vice-</w:t>
      </w:r>
      <w:r>
        <w:rPr>
          <w:b/>
          <w:color w:val="00B050"/>
          <w:sz w:val="28"/>
          <w:szCs w:val="28"/>
        </w:rPr>
        <w:t>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Projeto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de lei nº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6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/18 </w:t>
      </w:r>
      <w:r>
        <w:rPr>
          <w:b/>
          <w:bCs/>
          <w:sz w:val="28"/>
          <w:szCs w:val="28"/>
        </w:rPr>
        <w:t>e 70/18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– </w:t>
      </w:r>
      <w:r>
        <w:rPr>
          <w:b w:val="false"/>
          <w:bCs w:val="false"/>
          <w:sz w:val="28"/>
          <w:szCs w:val="28"/>
        </w:rPr>
        <w:t>já lidos pela Comissão de Constituição e Redação.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</w:t>
      </w: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FLÁVIO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Neste momento, </w:t>
      </w:r>
      <w:r>
        <w:rPr>
          <w:sz w:val="28"/>
          <w:szCs w:val="28"/>
          <w:lang w:eastAsia="x-none"/>
        </w:rPr>
        <w:t>como relator,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farei</w:t>
      </w:r>
      <w:r>
        <w:rPr>
          <w:sz w:val="28"/>
          <w:szCs w:val="28"/>
          <w:lang w:eastAsia="x-none"/>
        </w:rPr>
        <w:t xml:space="preserve"> o relatório, análise e proferir</w:t>
      </w:r>
      <w:r>
        <w:rPr>
          <w:sz w:val="28"/>
          <w:szCs w:val="28"/>
          <w:lang w:eastAsia="x-none"/>
        </w:rPr>
        <w:t>ei</w:t>
      </w:r>
      <w:r>
        <w:rPr>
          <w:sz w:val="28"/>
          <w:szCs w:val="28"/>
          <w:lang w:eastAsia="x-none"/>
        </w:rPr>
        <w:t xml:space="preserve"> o </w:t>
      </w:r>
      <w:r>
        <w:rPr>
          <w:sz w:val="28"/>
          <w:szCs w:val="28"/>
          <w:lang w:eastAsia="x-none"/>
        </w:rPr>
        <w:t>m</w:t>
      </w:r>
      <w:r>
        <w:rPr>
          <w:sz w:val="28"/>
          <w:szCs w:val="28"/>
          <w:lang w:eastAsia="x-none"/>
        </w:rPr>
        <w:t>eu voto.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FLAVIO HABITZREITER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>PROJETO</w:t>
      </w:r>
      <w:r>
        <w:rPr>
          <w:b/>
          <w:bCs/>
          <w:color w:val="0563C1"/>
          <w:sz w:val="28"/>
          <w:szCs w:val="28"/>
          <w:lang w:eastAsia="x-none"/>
        </w:rPr>
        <w:t>S</w:t>
      </w:r>
      <w:r>
        <w:rPr>
          <w:b/>
          <w:bCs/>
          <w:color w:val="0563C1"/>
          <w:sz w:val="28"/>
          <w:szCs w:val="28"/>
          <w:lang w:eastAsia="x-none"/>
        </w:rPr>
        <w:t xml:space="preserve"> DE LEI Nº</w:t>
      </w:r>
      <w:r>
        <w:rPr>
          <w:b/>
          <w:bCs/>
          <w:color w:val="0563C1"/>
          <w:sz w:val="28"/>
          <w:szCs w:val="28"/>
          <w:lang w:eastAsia="x-none"/>
        </w:rPr>
        <w:t>s</w:t>
      </w:r>
      <w:r>
        <w:rPr>
          <w:b/>
          <w:bCs/>
          <w:color w:val="0563C1"/>
          <w:sz w:val="28"/>
          <w:szCs w:val="28"/>
          <w:lang w:eastAsia="x-none"/>
        </w:rPr>
        <w:t xml:space="preserve"> 6</w:t>
      </w:r>
      <w:r>
        <w:rPr>
          <w:b/>
          <w:bCs/>
          <w:color w:val="0563C1"/>
          <w:sz w:val="28"/>
          <w:szCs w:val="28"/>
          <w:lang w:eastAsia="x-none"/>
        </w:rPr>
        <w:t>9</w:t>
      </w:r>
      <w:r>
        <w:rPr>
          <w:b/>
          <w:bCs/>
          <w:color w:val="0563C1"/>
          <w:sz w:val="28"/>
          <w:szCs w:val="28"/>
          <w:lang w:eastAsia="x-none"/>
        </w:rPr>
        <w:t xml:space="preserve">/18 </w:t>
      </w:r>
      <w:r>
        <w:rPr>
          <w:b/>
          <w:bCs/>
          <w:color w:val="0563C1"/>
          <w:sz w:val="28"/>
          <w:szCs w:val="28"/>
          <w:lang w:eastAsia="x-none"/>
        </w:rPr>
        <w:t>E 70/18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Projeto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>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</w:t>
      </w: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FLÁVIO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 vereador Arlei Tomazoni (membro da COF) se favorável ou não ao </w:t>
      </w:r>
      <w:r>
        <w:rPr>
          <w:sz w:val="28"/>
          <w:szCs w:val="28"/>
          <w:lang w:eastAsia="x-none"/>
        </w:rPr>
        <w:t>meu</w:t>
      </w:r>
      <w:r>
        <w:rPr>
          <w:sz w:val="28"/>
          <w:szCs w:val="28"/>
          <w:lang w:eastAsia="x-none"/>
        </w:rPr>
        <w:t xml:space="preserve">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color w:val="FF0000"/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b/>
          <w:color w:val="00B050"/>
          <w:sz w:val="28"/>
          <w:szCs w:val="28"/>
          <w:lang w:eastAsia="x-none"/>
        </w:rPr>
        <w:t>(ou desfavorável)</w:t>
      </w:r>
      <w:r>
        <w:rPr>
          <w:b/>
          <w:color w:val="FF0000"/>
          <w:sz w:val="28"/>
          <w:szCs w:val="28"/>
          <w:lang w:eastAsia="x-none"/>
        </w:rPr>
        <w:t xml:space="preserve"> para que …..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</w:t>
      </w:r>
      <w:r>
        <w:rPr>
          <w:b/>
          <w:color w:val="FF0000"/>
          <w:sz w:val="28"/>
          <w:szCs w:val="28"/>
          <w:lang w:eastAsia="x-none"/>
        </w:rPr>
        <w:t xml:space="preserve">  FL</w:t>
      </w:r>
      <w:r>
        <w:rPr>
          <w:b/>
          <w:color w:val="FF0000"/>
          <w:sz w:val="28"/>
          <w:szCs w:val="28"/>
          <w:lang w:eastAsia="x-none"/>
        </w:rPr>
        <w:t>ÁVIO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Tendo em vista que no dia 30 de outubro último, foi protocolado nesta Casa o Projeto de lei nº 71/2018, que trata da Lei Orçamentária Anual – LOA, precisamos, primeiramente, agendar a audiência pública para discutir este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O projeto será lido na próxima sessão ordinária (5 de novembro).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57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</w:t>
      </w:r>
      <w:r>
        <w:rPr>
          <w:b/>
          <w:color w:val="FF0000"/>
          <w:sz w:val="28"/>
          <w:szCs w:val="28"/>
          <w:lang w:eastAsia="x-none"/>
        </w:rPr>
        <w:t xml:space="preserve">PRESIDENTE 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82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4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1pt;margin-top:0.05pt;width:6.8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Application>LibreOffice/5.4.7.2$Windows_X86_64 LibreOffice_project/c838ef25c16710f8838b1faec480ebba495259d0</Application>
  <Pages>2</Pages>
  <Words>297</Words>
  <Characters>2127</Characters>
  <CharactersWithSpaces>2396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2018-11-01T14:23:03Z</cp:lastPrinted>
  <dcterms:modified xsi:type="dcterms:W3CDTF">2018-11-01T14:23:07Z</dcterms:modified>
  <cp:revision>378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