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drawing>
          <wp:anchor behindDoc="0" distT="0" distB="9525" distL="114300" distR="114300" simplePos="0" locked="0" layoutInCell="0" allowOverlap="1" relativeHeight="9">
            <wp:simplePos x="0" y="0"/>
            <wp:positionH relativeFrom="column">
              <wp:posOffset>2670810</wp:posOffset>
            </wp:positionH>
            <wp:positionV relativeFrom="paragraph">
              <wp:posOffset>1905</wp:posOffset>
            </wp:positionV>
            <wp:extent cx="800100" cy="96202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962025"/>
                    </a:xfrm>
                    <a:prstGeom prst="rect">
                      <a:avLst/>
                    </a:prstGeom>
                    <a:noFill/>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r>
    </w:p>
    <w:p>
      <w:pPr>
        <w:pStyle w:val="Normal"/>
        <w:jc w:val="center"/>
        <w:rPr>
          <w:sz w:val="20"/>
          <w:szCs w:val="20"/>
        </w:rPr>
      </w:pPr>
      <w:r>
        <w:rPr>
          <w:sz w:val="20"/>
          <w:szCs w:val="20"/>
        </w:rPr>
        <w:t>Estado do Rio Grande do Sul</w:t>
      </w:r>
    </w:p>
    <w:p>
      <w:pPr>
        <w:pStyle w:val="Heading1"/>
        <w:rPr>
          <w:sz w:val="20"/>
          <w:szCs w:val="20"/>
        </w:rPr>
      </w:pPr>
      <w:r>
        <w:rPr>
          <w:sz w:val="20"/>
          <w:szCs w:val="20"/>
        </w:rPr>
        <w:t>CÂMARA MUNICIPAL DE TRÊS PASSOS</w:t>
      </w:r>
    </w:p>
    <w:p>
      <w:pPr>
        <w:pStyle w:val="Heading2"/>
        <w:jc w:val="center"/>
        <w:rPr/>
      </w:pPr>
      <w:r>
        <w:rPr>
          <w:b w:val="false"/>
          <w:sz w:val="28"/>
          <w:szCs w:val="28"/>
        </w:rPr>
        <w:t>_____________________________________________________________________</w:t>
      </w:r>
    </w:p>
    <w:p>
      <w:pPr>
        <w:pStyle w:val="Normal"/>
        <w:jc w:val="center"/>
        <w:rPr>
          <w:b/>
          <w:bCs/>
          <w:color w:val="0000FF"/>
          <w:sz w:val="28"/>
          <w:szCs w:val="28"/>
        </w:rPr>
      </w:pPr>
      <w:r>
        <w:rPr>
          <w:b/>
          <w:bCs/>
          <w:color w:val="0000FF"/>
          <w:sz w:val="28"/>
          <w:szCs w:val="28"/>
        </w:rPr>
      </w:r>
    </w:p>
    <w:p>
      <w:pPr>
        <w:pStyle w:val="Normal"/>
        <w:jc w:val="center"/>
        <w:rPr>
          <w:b/>
          <w:bCs/>
          <w:color w:val="0000FF"/>
          <w:sz w:val="28"/>
          <w:szCs w:val="28"/>
        </w:rPr>
      </w:pPr>
      <w:r>
        <w:rPr>
          <w:b/>
          <w:bCs/>
          <w:color w:val="0000FF"/>
          <w:sz w:val="28"/>
          <w:szCs w:val="28"/>
        </w:rPr>
        <w:t>COMISSÃO ESPECIAL FORMADA PARA APRESENTAÇÃO DE PROPOSTA DE ALTERAÇÃO DO REGIMENTO INTERNO DA CÂMARA MUNICIPAL</w:t>
      </w:r>
    </w:p>
    <w:p>
      <w:pPr>
        <w:pStyle w:val="Heading2"/>
        <w:jc w:val="center"/>
        <w:rPr>
          <w:color w:val="0000FF"/>
          <w:sz w:val="28"/>
          <w:szCs w:val="28"/>
          <w:lang w:val="pt-BR"/>
        </w:rPr>
      </w:pPr>
      <w:r>
        <w:rPr>
          <w:color w:val="0000FF"/>
          <w:sz w:val="28"/>
          <w:szCs w:val="28"/>
          <w:lang w:val="pt-BR"/>
        </w:rPr>
      </w:r>
    </w:p>
    <w:p>
      <w:pPr>
        <w:pStyle w:val="Heading2"/>
        <w:jc w:val="center"/>
        <w:rPr/>
      </w:pPr>
      <w:r>
        <w:rPr>
          <w:color w:val="0000FF"/>
          <w:sz w:val="28"/>
          <w:szCs w:val="28"/>
          <w:lang w:val="pt-BR"/>
        </w:rPr>
        <w:t>SEGUNDA REUNIÃO</w:t>
      </w:r>
    </w:p>
    <w:p>
      <w:pPr>
        <w:pStyle w:val="Heading2"/>
        <w:jc w:val="center"/>
        <w:rPr/>
      </w:pPr>
      <w:r>
        <w:rPr>
          <w:strike w:val="false"/>
          <w:dstrike w:val="false"/>
          <w:color w:val="0000FF"/>
          <w:sz w:val="28"/>
          <w:szCs w:val="28"/>
        </w:rPr>
        <w:t>DATA: 25</w:t>
      </w:r>
      <w:r>
        <w:rPr>
          <w:strike w:val="false"/>
          <w:dstrike w:val="false"/>
          <w:color w:val="0000FF"/>
          <w:sz w:val="28"/>
          <w:szCs w:val="28"/>
          <w:lang w:val="pt-BR"/>
        </w:rPr>
        <w:t xml:space="preserve"> DE AGOSTO DE 2025</w:t>
      </w:r>
    </w:p>
    <w:p>
      <w:pPr>
        <w:pStyle w:val="Normal"/>
        <w:jc w:val="center"/>
        <w:rPr>
          <w:b/>
          <w:bCs/>
          <w:strike w:val="false"/>
          <w:dstrike w:val="false"/>
          <w:color w:val="0000FF"/>
          <w:sz w:val="28"/>
          <w:szCs w:val="28"/>
          <w:lang w:val="pt-BR"/>
        </w:rPr>
      </w:pPr>
      <w:r>
        <w:rPr>
          <w:b/>
          <w:bCs/>
          <w:strike w:val="false"/>
          <w:dstrike w:val="false"/>
          <w:color w:val="0000FF"/>
          <w:sz w:val="28"/>
          <w:szCs w:val="28"/>
          <w:lang w:val="pt-BR"/>
        </w:rPr>
        <w:t>HORÁRIO: 17h15min</w:t>
      </w:r>
    </w:p>
    <w:p>
      <w:pPr>
        <w:pStyle w:val="Heading2"/>
        <w:jc w:val="center"/>
        <w:rPr>
          <w:b w:val="false"/>
          <w:bCs w:val="false"/>
          <w:color w:val="auto"/>
        </w:rPr>
      </w:pPr>
      <w:r>
        <w:rPr>
          <w:b w:val="false"/>
          <w:bCs w:val="false"/>
          <w:color w:val="auto"/>
          <w:sz w:val="28"/>
          <w:szCs w:val="28"/>
        </w:rPr>
        <w:t>______________________________________________________________________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VERIFICO QUE HÁ QUÓRUM MÍNIMO PARA O INÍCIO DA PRESENTE REUNIÃO.</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PRIMEIRAMENTE, PASSAMOS À VOTAÇÃO DA ATA DA REUNIÃO ANTERIOR.</w:t>
      </w:r>
    </w:p>
    <w:p>
      <w:pPr>
        <w:pStyle w:val="Normal"/>
        <w:jc w:val="both"/>
        <w:rPr>
          <w:b w:val="false"/>
          <w:bCs w:val="false"/>
          <w:color w:val="auto"/>
          <w:sz w:val="28"/>
          <w:szCs w:val="28"/>
        </w:rPr>
      </w:pPr>
      <w:r>
        <w:rPr>
          <w:b w:val="false"/>
          <w:bCs w:val="false"/>
          <w:color w:val="auto"/>
          <w:sz w:val="28"/>
          <w:szCs w:val="28"/>
        </w:rPr>
      </w:r>
    </w:p>
    <w:p>
      <w:pPr>
        <w:pStyle w:val="Normal"/>
        <w:jc w:val="both"/>
        <w:rPr>
          <w:b w:val="false"/>
          <w:bCs w:val="false"/>
          <w:color w:val="auto"/>
          <w:sz w:val="28"/>
          <w:szCs w:val="28"/>
        </w:rPr>
      </w:pPr>
      <w:r>
        <w:rPr>
          <w:b w:val="false"/>
          <w:bCs w:val="false"/>
          <w:color w:val="auto"/>
          <w:sz w:val="28"/>
          <w:szCs w:val="28"/>
        </w:rPr>
        <w:t>O CONTEÚDO DA ATA FOI DISPONIBILIZADO ANTERIORMENTE AOS MEMBROS DESTA COMISSÃO, POR MEIO DO ENVIO ELETRÔNICO (E-MAIL E WHATSAPP).</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COLOCO EM VOTAÇÃO A ATA:</w:t>
      </w:r>
    </w:p>
    <w:p>
      <w:pPr>
        <w:pStyle w:val="Normal"/>
        <w:jc w:val="both"/>
        <w:rPr>
          <w:b w:val="false"/>
          <w:bCs w:val="false"/>
          <w:i/>
          <w:i/>
          <w:iCs/>
          <w:color w:val="auto"/>
          <w:sz w:val="28"/>
          <w:szCs w:val="28"/>
        </w:rPr>
      </w:pPr>
      <w:r>
        <w:rPr>
          <w:b w:val="false"/>
          <w:bCs w:val="false"/>
          <w:i/>
          <w:iCs/>
          <w:color w:val="auto"/>
          <w:sz w:val="28"/>
          <w:szCs w:val="28"/>
        </w:rPr>
        <w:t xml:space="preserve">VEREADORES FAVORÁVEIS PERMANEÇAM COMO ESTÃO E OS CONTRÁRIOS SE MANIFESTEM. </w:t>
      </w:r>
    </w:p>
    <w:p>
      <w:pPr>
        <w:pStyle w:val="Normal"/>
        <w:jc w:val="both"/>
        <w:rPr>
          <w:b/>
          <w:color w:val="auto"/>
          <w:sz w:val="28"/>
          <w:szCs w:val="28"/>
        </w:rPr>
      </w:pPr>
      <w:r>
        <w:rPr>
          <w:b/>
          <w:color w:val="auto"/>
          <w:sz w:val="28"/>
          <w:szCs w:val="28"/>
        </w:rPr>
        <w:t>_____________________________________________________________________</w:t>
      </w:r>
    </w:p>
    <w:p>
      <w:pPr>
        <w:pStyle w:val="Normal"/>
        <w:jc w:val="center"/>
        <w:rPr>
          <w:b/>
          <w:bCs/>
          <w:sz w:val="28"/>
          <w:szCs w:val="28"/>
        </w:rPr>
      </w:pPr>
      <w:r>
        <w:rPr>
          <w:b/>
          <w:bCs/>
          <w:color w:val="FF0000"/>
          <w:sz w:val="28"/>
          <w:szCs w:val="28"/>
          <w:lang w:eastAsia="x-none"/>
        </w:rPr>
        <w:t>PRESIDENTE OSVALDIR:</w:t>
      </w:r>
    </w:p>
    <w:p>
      <w:pPr>
        <w:pStyle w:val="Normal"/>
        <w:jc w:val="both"/>
        <w:rPr>
          <w:b/>
          <w:color w:val="auto"/>
          <w:sz w:val="28"/>
          <w:szCs w:val="28"/>
        </w:rPr>
      </w:pPr>
      <w:r>
        <w:rPr>
          <w:b/>
          <w:color w:val="auto"/>
          <w:sz w:val="28"/>
          <w:szCs w:val="28"/>
        </w:rPr>
      </w:r>
    </w:p>
    <w:p>
      <w:pPr>
        <w:pStyle w:val="Normal"/>
        <w:jc w:val="both"/>
        <w:rPr>
          <w:b/>
          <w:color w:val="auto"/>
          <w:sz w:val="28"/>
          <w:szCs w:val="28"/>
        </w:rPr>
      </w:pPr>
      <w:r>
        <w:rPr>
          <w:b/>
          <w:color w:val="auto"/>
          <w:sz w:val="28"/>
          <w:szCs w:val="28"/>
        </w:rPr>
        <w:t xml:space="preserve">COMUNICAÇÃO DA MATÉRIA ENCAMINHADA PELA MESA DIRETORA: </w:t>
      </w:r>
    </w:p>
    <w:p>
      <w:pPr>
        <w:pStyle w:val="Normal"/>
        <w:jc w:val="both"/>
        <w:rPr>
          <w:b/>
          <w:color w:val="auto"/>
          <w:sz w:val="28"/>
          <w:szCs w:val="28"/>
        </w:rPr>
      </w:pPr>
      <w:r>
        <w:rPr>
          <w:b/>
          <w:color w:val="auto"/>
          <w:sz w:val="28"/>
          <w:szCs w:val="28"/>
        </w:rPr>
      </w:r>
    </w:p>
    <w:p>
      <w:pPr>
        <w:pStyle w:val="Normal"/>
        <w:jc w:val="both"/>
        <w:rPr>
          <w:b w:val="false"/>
          <w:bCs w:val="false"/>
          <w:color w:val="auto"/>
          <w:sz w:val="28"/>
          <w:szCs w:val="28"/>
        </w:rPr>
      </w:pPr>
      <w:r>
        <w:rPr>
          <w:b w:val="false"/>
          <w:bCs w:val="false"/>
          <w:color w:val="auto"/>
          <w:sz w:val="28"/>
          <w:szCs w:val="28"/>
        </w:rPr>
        <w:t>Requerimento</w:t>
      </w:r>
      <w:r>
        <w:rPr>
          <w:b w:val="false"/>
          <w:bCs w:val="false"/>
          <w:color w:val="auto"/>
          <w:sz w:val="28"/>
          <w:szCs w:val="28"/>
        </w:rPr>
        <w:t xml:space="preserve"> n</w:t>
      </w:r>
      <w:r>
        <w:rPr>
          <w:b w:val="false"/>
          <w:bCs w:val="false"/>
          <w:strike/>
          <w:color w:val="auto"/>
          <w:sz w:val="28"/>
          <w:szCs w:val="28"/>
        </w:rPr>
        <w:t>º</w:t>
      </w:r>
      <w:r>
        <w:rPr>
          <w:b w:val="false"/>
          <w:bCs w:val="false"/>
          <w:color w:val="auto"/>
          <w:sz w:val="28"/>
          <w:szCs w:val="28"/>
        </w:rPr>
        <w:t xml:space="preserve"> </w:t>
      </w:r>
      <w:r>
        <w:rPr>
          <w:b w:val="false"/>
          <w:bCs w:val="false"/>
          <w:color w:val="auto"/>
          <w:sz w:val="28"/>
          <w:szCs w:val="28"/>
        </w:rPr>
        <w:t>12</w:t>
      </w:r>
      <w:r>
        <w:rPr>
          <w:b w:val="false"/>
          <w:bCs w:val="false"/>
          <w:color w:val="auto"/>
          <w:sz w:val="28"/>
          <w:szCs w:val="28"/>
        </w:rPr>
        <w:t xml:space="preserve"> de 2025, </w:t>
      </w:r>
      <w:r>
        <w:rPr>
          <w:b w:val="false"/>
          <w:bCs w:val="false"/>
          <w:color w:val="auto"/>
          <w:sz w:val="28"/>
          <w:szCs w:val="28"/>
        </w:rPr>
        <w:t xml:space="preserve">referente à </w:t>
      </w:r>
      <w:r>
        <w:rPr>
          <w:b w:val="false"/>
          <w:bCs w:val="false"/>
          <w:color w:val="auto"/>
          <w:sz w:val="28"/>
          <w:szCs w:val="28"/>
        </w:rPr>
        <w:t>formação de Comissão Especial para apresentação de proposta de alteração do Regimento Interno desta Casa Legislativa, cuja nova versão precisa ser analisada em função da sua aplicação na prática, em questões pontuais, nas atividades e funções diárias desenvolvidas na Câmara.</w:t>
      </w:r>
    </w:p>
    <w:p>
      <w:pPr>
        <w:pStyle w:val="Normal"/>
        <w:jc w:val="both"/>
        <w:rPr>
          <w:b/>
          <w:color w:val="auto"/>
          <w:sz w:val="28"/>
          <w:szCs w:val="28"/>
        </w:rPr>
      </w:pPr>
      <w:r>
        <w:rPr>
          <w:b/>
          <w:color w:val="auto"/>
          <w:sz w:val="28"/>
          <w:szCs w:val="28"/>
        </w:rPr>
        <w:t>____________________________________________________________________</w:t>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r>
    </w:p>
    <w:p>
      <w:pPr>
        <w:pStyle w:val="Normal"/>
        <w:jc w:val="center"/>
        <w:rPr>
          <w:b/>
          <w:bCs w:val="false"/>
          <w:color w:val="FF0000"/>
          <w:sz w:val="28"/>
          <w:szCs w:val="28"/>
          <w:lang w:eastAsia="x-none"/>
        </w:rPr>
      </w:pPr>
      <w:r>
        <w:rPr>
          <w:b/>
          <w:bCs w:val="false"/>
          <w:color w:val="FF0000"/>
          <w:sz w:val="28"/>
          <w:szCs w:val="28"/>
          <w:lang w:eastAsia="x-none"/>
        </w:rPr>
        <w:t>PRESIDENTE OSVALDIR:</w:t>
      </w:r>
    </w:p>
    <w:p>
      <w:pPr>
        <w:pStyle w:val="Normal"/>
        <w:jc w:val="center"/>
        <w:rPr>
          <w:b/>
          <w:bCs w:val="false"/>
          <w:color w:val="FF0000"/>
          <w:sz w:val="28"/>
          <w:szCs w:val="28"/>
          <w:lang w:eastAsia="x-none"/>
        </w:rPr>
      </w:pPr>
      <w:r>
        <w:rPr>
          <w:b/>
          <w:bCs w:val="false"/>
          <w:color w:val="FF0000"/>
          <w:sz w:val="28"/>
          <w:szCs w:val="28"/>
          <w:lang w:eastAsia="x-none"/>
        </w:rPr>
      </w:r>
    </w:p>
    <w:p>
      <w:pPr>
        <w:pStyle w:val="Normal"/>
        <w:tabs>
          <w:tab w:val="clear" w:pos="720"/>
          <w:tab w:val="left" w:pos="390" w:leader="none"/>
        </w:tabs>
        <w:jc w:val="both"/>
        <w:rPr>
          <w:b/>
          <w:color w:val="4472C4"/>
          <w:sz w:val="28"/>
          <w:szCs w:val="28"/>
        </w:rPr>
      </w:pPr>
      <w:r>
        <w:rPr>
          <w:b/>
          <w:color w:val="4472C4"/>
          <w:sz w:val="28"/>
          <w:szCs w:val="28"/>
        </w:rPr>
        <w:t>PROPOSTA DE ALTERAÇÃO DE ALTERAÇÃO DO REGIMENTO</w:t>
      </w:r>
    </w:p>
    <w:p>
      <w:pPr>
        <w:pStyle w:val="Normal"/>
        <w:tabs>
          <w:tab w:val="clear" w:pos="720"/>
          <w:tab w:val="left" w:pos="390" w:leader="none"/>
        </w:tabs>
        <w:jc w:val="both"/>
        <w:rPr/>
      </w:pPr>
      <w:r>
        <w:rPr>
          <w:b/>
          <w:color w:val="4472C4"/>
          <w:sz w:val="28"/>
          <w:szCs w:val="28"/>
        </w:rPr>
        <w:t>PROJETO DE RESOLUÇÃO N</w:t>
      </w:r>
      <w:r>
        <w:rPr>
          <w:b/>
          <w:strike/>
          <w:color w:val="4472C4"/>
          <w:sz w:val="28"/>
          <w:szCs w:val="28"/>
        </w:rPr>
        <w:t>º</w:t>
      </w:r>
      <w:r>
        <w:rPr>
          <w:b/>
          <w:color w:val="4472C4"/>
          <w:sz w:val="28"/>
          <w:szCs w:val="28"/>
        </w:rPr>
        <w:t xml:space="preserve"> 3/25 – </w:t>
      </w:r>
      <w:r>
        <w:rPr>
          <w:b w:val="false"/>
          <w:bCs w:val="false"/>
          <w:color w:val="auto"/>
          <w:sz w:val="28"/>
          <w:szCs w:val="28"/>
        </w:rPr>
        <w:t>Altera a Resolução n</w:t>
      </w:r>
      <w:r>
        <w:rPr>
          <w:b w:val="false"/>
          <w:bCs w:val="false"/>
          <w:strike/>
          <w:color w:val="auto"/>
          <w:sz w:val="28"/>
          <w:szCs w:val="28"/>
        </w:rPr>
        <w:t>º</w:t>
      </w:r>
      <w:r>
        <w:rPr>
          <w:b w:val="false"/>
          <w:bCs w:val="false"/>
          <w:color w:val="auto"/>
          <w:sz w:val="28"/>
          <w:szCs w:val="28"/>
        </w:rPr>
        <w:t xml:space="preserve"> 3, de 21 de novembro de 2024, que institui o Regimento Interno da Câmara Municipal de Três Passos.</w:t>
      </w:r>
    </w:p>
    <w:p>
      <w:pPr>
        <w:pStyle w:val="Normal"/>
        <w:tabs>
          <w:tab w:val="clear" w:pos="720"/>
          <w:tab w:val="left" w:pos="390" w:leader="none"/>
        </w:tabs>
        <w:jc w:val="both"/>
        <w:rPr>
          <w:b/>
          <w:color w:val="4472C4"/>
          <w:sz w:val="28"/>
          <w:szCs w:val="28"/>
        </w:rPr>
      </w:pPr>
      <w:r>
        <w:rPr>
          <w:b/>
          <w:color w:val="4472C4"/>
          <w:sz w:val="28"/>
          <w:szCs w:val="28"/>
        </w:rPr>
      </w:r>
    </w:p>
    <w:p>
      <w:pPr>
        <w:pStyle w:val="Normal"/>
        <w:numPr>
          <w:ilvl w:val="0"/>
          <w:numId w:val="1"/>
        </w:numPr>
        <w:jc w:val="both"/>
        <w:rPr>
          <w:sz w:val="28"/>
          <w:szCs w:val="28"/>
        </w:rPr>
      </w:pPr>
      <w:r>
        <w:rPr>
          <w:sz w:val="28"/>
          <w:szCs w:val="28"/>
        </w:rPr>
        <w:t>Esta proposta de alteração (projeto de resolução) ainda está sendo elaborado, sendo que a sua proposta final, bem como a orientação técnica serão apresentadas na próxima reunião desta Comissão.</w:t>
      </w:r>
    </w:p>
    <w:p>
      <w:pPr>
        <w:pStyle w:val="Normal"/>
        <w:numPr>
          <w:ilvl w:val="0"/>
          <w:numId w:val="0"/>
        </w:numPr>
        <w:ind w:hanging="0" w:left="720"/>
        <w:jc w:val="both"/>
        <w:rPr>
          <w:sz w:val="28"/>
          <w:szCs w:val="28"/>
        </w:rPr>
      </w:pPr>
      <w:r>
        <w:rPr>
          <w:sz w:val="28"/>
          <w:szCs w:val="28"/>
        </w:rPr>
      </w:r>
    </w:p>
    <w:p>
      <w:pPr>
        <w:pStyle w:val="Normal"/>
        <w:numPr>
          <w:ilvl w:val="0"/>
          <w:numId w:val="1"/>
        </w:numPr>
        <w:jc w:val="both"/>
        <w:rPr>
          <w:sz w:val="28"/>
          <w:szCs w:val="28"/>
        </w:rPr>
      </w:pPr>
      <w:r>
        <w:rPr>
          <w:sz w:val="28"/>
          <w:szCs w:val="28"/>
        </w:rPr>
        <w:t>O objeto da reunião de hoje é repassarmos a todos os colegas vereadores os pontos/dispositivos que serão objeto de alteração, conforme segue:</w:t>
      </w:r>
    </w:p>
    <w:p>
      <w:pPr>
        <w:pStyle w:val="Normal"/>
        <w:numPr>
          <w:ilvl w:val="0"/>
          <w:numId w:val="0"/>
        </w:numPr>
        <w:ind w:hanging="0" w:left="720"/>
        <w:jc w:val="both"/>
        <w:rPr>
          <w:sz w:val="28"/>
          <w:szCs w:val="28"/>
        </w:rPr>
      </w:pPr>
      <w:r>
        <w:rPr>
          <w:sz w:val="28"/>
          <w:szCs w:val="28"/>
        </w:rPr>
        <w:t xml:space="preserve">- na última sessão de cada mês será suprimido o espaço das comunicações parlamentares, se o espaço da Tribuna Livre for utilizado;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em relação ao espaço da Tribuna Livre, se o tempo da explanação, das manifestações dos vereadores e das respectivas respostas, ultrapassar 1 hora e 30 minutos, durante as sessões do mês, o espaço das comunicações parlamentares será reduzido para cinco minutos;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ordem da sessão será alterada, com a Tribuna Livre depois da Ordem do Dia;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prestação de contas de diárias, pelos vereadores, durante as sessões, consta em Resolução específica e não no Regimento Interno;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indicação não é proposição que necessita de apreciação em Plenário, assim como o pedido de providência, devendo ser corrigido no Regimento Interno e conflito de dispositivos;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a notificação ao Prefeito sobre a sustentação oral na sessão em que forem votadas as suas contas, deverá ser no sentido de ser optativa (querendo);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xml:space="preserve">- o prazo para apresentação da mensagem retificativa pelo Prefeito deverá ser antes da discussão única e não da discussão prévia da proposição; </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o vereador mais idoso irá presidir a primeira reunião de cada Comissão, até que ocorra a eleição para os cargos de Presidente e Vice-Presidente.</w:t>
      </w:r>
    </w:p>
    <w:p>
      <w:pPr>
        <w:pStyle w:val="Normal"/>
        <w:numPr>
          <w:ilvl w:val="0"/>
          <w:numId w:val="0"/>
        </w:numPr>
        <w:ind w:hanging="0" w:left="720"/>
        <w:jc w:val="both"/>
        <w:rPr>
          <w:sz w:val="28"/>
          <w:szCs w:val="28"/>
        </w:rPr>
      </w:pPr>
      <w:r>
        <w:rPr>
          <w:sz w:val="28"/>
          <w:szCs w:val="28"/>
        </w:rPr>
      </w:r>
    </w:p>
    <w:p>
      <w:pPr>
        <w:pStyle w:val="Normal"/>
        <w:numPr>
          <w:ilvl w:val="0"/>
          <w:numId w:val="0"/>
        </w:numPr>
        <w:ind w:hanging="0" w:left="720"/>
        <w:jc w:val="both"/>
        <w:rPr>
          <w:sz w:val="28"/>
          <w:szCs w:val="28"/>
        </w:rPr>
      </w:pPr>
      <w:r>
        <w:rPr>
          <w:sz w:val="28"/>
          <w:szCs w:val="28"/>
        </w:rPr>
        <w:t>- a questão relativa à justificativa de ausência das reuniões das Comissões e da sessões ainda não foi definida como será alterada.</w:t>
      </w:r>
    </w:p>
    <w:p>
      <w:pPr>
        <w:pStyle w:val="Normal"/>
        <w:numPr>
          <w:ilvl w:val="0"/>
          <w:numId w:val="0"/>
        </w:numPr>
        <w:ind w:hanging="0" w:left="720" w:right="0"/>
        <w:jc w:val="both"/>
        <w:rPr>
          <w:sz w:val="28"/>
          <w:szCs w:val="28"/>
        </w:rPr>
      </w:pPr>
      <w:r>
        <w:rPr>
          <w:sz w:val="28"/>
          <w:szCs w:val="28"/>
        </w:rPr>
      </w:r>
    </w:p>
    <w:p>
      <w:pPr>
        <w:pStyle w:val="Normal"/>
        <w:numPr>
          <w:ilvl w:val="0"/>
          <w:numId w:val="1"/>
        </w:numPr>
        <w:jc w:val="both"/>
        <w:rPr>
          <w:b/>
          <w:sz w:val="28"/>
          <w:szCs w:val="28"/>
        </w:rPr>
      </w:pPr>
      <w:r>
        <w:rPr>
          <w:sz w:val="28"/>
          <w:szCs w:val="28"/>
        </w:rPr>
        <w:t>Coloco em discussão a necessidade de realização de audiência pública, consulta pública, diligência ou convocação de autoridade governamental para prestar esclarecimento e as respectivas providências em relação ao referido projeto.</w:t>
      </w:r>
    </w:p>
    <w:p>
      <w:pPr>
        <w:pStyle w:val="Normal"/>
        <w:tabs>
          <w:tab w:val="clear" w:pos="720"/>
          <w:tab w:val="left" w:pos="540" w:leader="none"/>
        </w:tabs>
        <w:jc w:val="both"/>
        <w:rPr>
          <w:b/>
          <w:sz w:val="28"/>
          <w:szCs w:val="28"/>
        </w:rPr>
      </w:pPr>
      <w:r>
        <w:rPr>
          <w:b/>
          <w:sz w:val="28"/>
          <w:szCs w:val="28"/>
        </w:rPr>
        <w:t>_____________________________________________________________________</w:t>
      </w:r>
    </w:p>
    <w:p>
      <w:pPr>
        <w:pStyle w:val="Normal"/>
        <w:numPr>
          <w:ilvl w:val="0"/>
          <w:numId w:val="2"/>
        </w:numPr>
        <w:jc w:val="both"/>
        <w:rPr>
          <w:b/>
          <w:color w:val="FF0000"/>
          <w:sz w:val="28"/>
          <w:szCs w:val="28"/>
        </w:rPr>
      </w:pPr>
      <w:r>
        <w:rPr>
          <w:color w:val="00B050"/>
          <w:sz w:val="28"/>
          <w:szCs w:val="28"/>
        </w:rPr>
        <w:t xml:space="preserve">Caso solicitado alguma providência acima, o presidente coloca em votação o pedido; caso a Comissão entender pela desnecessidade de outras providências, o presidente passa a palavra ao relator: </w:t>
      </w:r>
    </w:p>
    <w:p>
      <w:pPr>
        <w:pStyle w:val="Normal"/>
        <w:numPr>
          <w:ilvl w:val="0"/>
          <w:numId w:val="0"/>
        </w:numPr>
        <w:ind w:hanging="0" w:left="720"/>
        <w:jc w:val="both"/>
        <w:rPr>
          <w:b/>
          <w:color w:val="FF0000"/>
          <w:sz w:val="28"/>
          <w:szCs w:val="28"/>
        </w:rPr>
      </w:pPr>
      <w:r>
        <w:rPr>
          <w:b/>
          <w:color w:val="FF0000"/>
          <w:sz w:val="28"/>
          <w:szCs w:val="28"/>
        </w:rPr>
      </w:r>
    </w:p>
    <w:p>
      <w:pPr>
        <w:pStyle w:val="Normal"/>
        <w:jc w:val="center"/>
        <w:rPr>
          <w:b/>
          <w:color w:val="FF0000"/>
          <w:sz w:val="28"/>
          <w:szCs w:val="28"/>
        </w:rPr>
      </w:pPr>
      <w:r>
        <w:rPr>
          <w:b/>
          <w:color w:val="FF0000"/>
          <w:sz w:val="28"/>
          <w:szCs w:val="28"/>
        </w:rPr>
        <w:t>RELATOR</w:t>
      </w:r>
      <w:r>
        <w:rPr>
          <w:b/>
          <w:color w:val="FF0000"/>
          <w:sz w:val="28"/>
          <w:szCs w:val="28"/>
        </w:rPr>
        <w:t>A MARIA HELENA:</w:t>
      </w:r>
    </w:p>
    <w:p>
      <w:pPr>
        <w:pStyle w:val="Normal"/>
        <w:jc w:val="center"/>
        <w:rPr>
          <w:b/>
          <w:color w:val="FF0000"/>
          <w:sz w:val="28"/>
          <w:szCs w:val="28"/>
        </w:rPr>
      </w:pPr>
      <w:r>
        <w:rPr>
          <w:b/>
          <w:color w:val="FF0000"/>
          <w:sz w:val="28"/>
          <w:szCs w:val="28"/>
        </w:rPr>
      </w:r>
    </w:p>
    <w:p>
      <w:pPr>
        <w:pStyle w:val="Normal"/>
        <w:numPr>
          <w:ilvl w:val="0"/>
          <w:numId w:val="2"/>
        </w:numPr>
        <w:jc w:val="both"/>
        <w:rPr>
          <w:b w:val="false"/>
          <w:bCs w:val="false"/>
          <w:color w:val="auto"/>
          <w:sz w:val="28"/>
          <w:szCs w:val="28"/>
        </w:rPr>
      </w:pPr>
      <w:r>
        <w:rPr>
          <w:sz w:val="28"/>
          <w:szCs w:val="28"/>
        </w:rPr>
        <w:t>Não f</w:t>
      </w:r>
      <w:r>
        <w:rPr>
          <w:sz w:val="28"/>
          <w:szCs w:val="28"/>
        </w:rPr>
        <w:t xml:space="preserve">arei </w:t>
      </w:r>
      <w:r>
        <w:rPr>
          <w:sz w:val="28"/>
          <w:szCs w:val="28"/>
        </w:rPr>
        <w:t>hoje</w:t>
      </w:r>
      <w:r>
        <w:rPr>
          <w:sz w:val="28"/>
          <w:szCs w:val="28"/>
        </w:rPr>
        <w:t xml:space="preserve"> o meu relatório, análise e voto, </w:t>
      </w:r>
      <w:r>
        <w:rPr>
          <w:sz w:val="28"/>
          <w:szCs w:val="28"/>
        </w:rPr>
        <w:t>ficando para a próxima reunião.</w:t>
      </w:r>
    </w:p>
    <w:p>
      <w:pPr>
        <w:pStyle w:val="Normal"/>
        <w:jc w:val="both"/>
        <w:rPr>
          <w:b w:val="false"/>
          <w:bCs w:val="false"/>
          <w:color w:val="auto"/>
          <w:sz w:val="28"/>
          <w:szCs w:val="28"/>
        </w:rPr>
      </w:pPr>
      <w:r>
        <w:rPr>
          <w:b w:val="false"/>
          <w:bCs w:val="false"/>
          <w:color w:val="auto"/>
          <w:sz w:val="28"/>
          <w:szCs w:val="28"/>
        </w:rPr>
        <w:t>______________________________________________________________________</w:t>
      </w:r>
    </w:p>
    <w:p>
      <w:pPr>
        <w:pStyle w:val="Normal"/>
        <w:jc w:val="center"/>
        <w:rPr>
          <w:b/>
          <w:color w:val="FF0000"/>
          <w:sz w:val="28"/>
          <w:szCs w:val="28"/>
        </w:rPr>
      </w:pPr>
      <w:r>
        <w:rPr>
          <w:b/>
          <w:color w:val="FF0000"/>
          <w:sz w:val="28"/>
          <w:szCs w:val="28"/>
        </w:rPr>
        <w:t xml:space="preserve">PRESIDENTE </w:t>
      </w:r>
      <w:r>
        <w:rPr>
          <w:b/>
          <w:color w:val="FF0000"/>
          <w:sz w:val="28"/>
          <w:szCs w:val="28"/>
        </w:rPr>
        <w:t>OSVALDIR:</w:t>
      </w:r>
    </w:p>
    <w:p>
      <w:pPr>
        <w:pStyle w:val="Normal"/>
        <w:jc w:val="center"/>
        <w:rPr>
          <w:b/>
          <w:color w:val="FF0000"/>
          <w:sz w:val="28"/>
          <w:szCs w:val="28"/>
        </w:rPr>
      </w:pPr>
      <w:r>
        <w:rPr>
          <w:b/>
          <w:color w:val="FF0000"/>
          <w:sz w:val="28"/>
          <w:szCs w:val="28"/>
        </w:rPr>
      </w:r>
    </w:p>
    <w:p>
      <w:pPr>
        <w:pStyle w:val="Normal"/>
        <w:numPr>
          <w:ilvl w:val="0"/>
          <w:numId w:val="2"/>
        </w:numPr>
        <w:jc w:val="both"/>
        <w:rPr>
          <w:sz w:val="28"/>
          <w:szCs w:val="28"/>
        </w:rPr>
      </w:pPr>
      <w:r>
        <w:rPr>
          <w:sz w:val="28"/>
          <w:szCs w:val="28"/>
        </w:rPr>
        <w:t xml:space="preserve">Solicito a manifestação dos demais membros </w:t>
      </w:r>
      <w:r>
        <w:rPr>
          <w:sz w:val="28"/>
          <w:szCs w:val="28"/>
        </w:rPr>
        <w:t xml:space="preserve">desta comissão para prorrogação do prazo de apresentação da proposta de alteração do Regimento Interno, por mais sessenta dias. </w:t>
      </w:r>
    </w:p>
    <w:p>
      <w:pPr>
        <w:pStyle w:val="Normal"/>
        <w:ind w:left="720" w:right="0"/>
        <w:jc w:val="both"/>
        <w:rPr>
          <w:sz w:val="28"/>
          <w:szCs w:val="28"/>
        </w:rPr>
      </w:pPr>
      <w:r>
        <w:rPr>
          <w:sz w:val="28"/>
          <w:szCs w:val="28"/>
        </w:rPr>
      </w:r>
    </w:p>
    <w:p>
      <w:pPr>
        <w:pStyle w:val="Normal"/>
        <w:numPr>
          <w:ilvl w:val="0"/>
          <w:numId w:val="2"/>
        </w:numPr>
        <w:jc w:val="both"/>
        <w:rPr>
          <w:sz w:val="28"/>
          <w:szCs w:val="28"/>
        </w:rPr>
      </w:pPr>
      <w:r>
        <w:rPr>
          <w:sz w:val="28"/>
          <w:szCs w:val="28"/>
        </w:rPr>
        <w:t>Agora dou a minha manifestação como Presidente: ……</w:t>
      </w:r>
    </w:p>
    <w:p>
      <w:pPr>
        <w:pStyle w:val="Normal"/>
        <w:ind w:left="1440" w:right="0"/>
        <w:jc w:val="both"/>
        <w:rPr>
          <w:sz w:val="28"/>
          <w:szCs w:val="28"/>
        </w:rPr>
      </w:pPr>
      <w:r>
        <w:rPr>
          <w:sz w:val="28"/>
          <w:szCs w:val="28"/>
        </w:rPr>
      </w:r>
    </w:p>
    <w:p>
      <w:pPr>
        <w:pStyle w:val="Normal"/>
        <w:numPr>
          <w:ilvl w:val="0"/>
          <w:numId w:val="2"/>
        </w:numPr>
        <w:tabs>
          <w:tab w:val="clear" w:pos="720"/>
          <w:tab w:val="left" w:pos="540" w:leader="none"/>
        </w:tabs>
        <w:jc w:val="both"/>
        <w:rPr>
          <w:b/>
          <w:bCs w:val="false"/>
          <w:color w:val="auto"/>
          <w:sz w:val="28"/>
          <w:szCs w:val="28"/>
        </w:rPr>
      </w:pPr>
      <w:r>
        <w:rPr/>
        <w:t xml:space="preserve"> </w:t>
      </w:r>
      <w:r>
        <w:rPr>
          <w:sz w:val="28"/>
          <w:szCs w:val="28"/>
        </w:rPr>
        <w:t xml:space="preserve">Portanto, </w:t>
      </w:r>
      <w:r>
        <w:rPr>
          <w:sz w:val="28"/>
          <w:szCs w:val="28"/>
        </w:rPr>
        <w:t>a decisão da Comissão é favorável</w:t>
      </w:r>
      <w:r>
        <w:rPr>
          <w:sz w:val="28"/>
          <w:szCs w:val="28"/>
        </w:rPr>
        <w:t xml:space="preserve"> para que </w:t>
      </w:r>
      <w:r>
        <w:rPr>
          <w:sz w:val="28"/>
          <w:szCs w:val="28"/>
        </w:rPr>
        <w:t>o prazo…..</w:t>
      </w:r>
    </w:p>
    <w:p>
      <w:pPr>
        <w:pStyle w:val="Normal"/>
        <w:widowControl/>
        <w:numPr>
          <w:ilvl w:val="0"/>
          <w:numId w:val="0"/>
        </w:numPr>
        <w:tabs>
          <w:tab w:val="clear" w:pos="720"/>
          <w:tab w:val="left" w:pos="540" w:leader="none"/>
        </w:tabs>
        <w:suppressAutoHyphens w:val="true"/>
        <w:bidi w:val="0"/>
        <w:ind w:hanging="0" w:left="57" w:right="0"/>
        <w:jc w:val="both"/>
        <w:rPr>
          <w:b/>
          <w:bCs w:val="false"/>
          <w:color w:val="auto"/>
          <w:sz w:val="28"/>
          <w:szCs w:val="28"/>
        </w:rPr>
      </w:pPr>
      <w:r>
        <w:rPr>
          <w:b/>
          <w:bCs w:val="false"/>
          <w:color w:val="auto"/>
          <w:sz w:val="28"/>
          <w:szCs w:val="28"/>
        </w:rPr>
        <w:t>______________________________________________________________________</w:t>
      </w:r>
    </w:p>
    <w:p>
      <w:pPr>
        <w:pStyle w:val="Normal"/>
        <w:jc w:val="center"/>
        <w:rPr>
          <w:b/>
          <w:bCs/>
          <w:color w:val="0000FF"/>
          <w:sz w:val="28"/>
          <w:szCs w:val="28"/>
          <w:lang w:eastAsia="x-none"/>
        </w:rPr>
      </w:pPr>
      <w:r>
        <w:rPr>
          <w:rFonts w:eastAsia="Times New Roman" w:cs="Times New Roman"/>
          <w:b/>
          <w:color w:val="FF0000"/>
          <w:kern w:val="0"/>
          <w:sz w:val="28"/>
          <w:szCs w:val="28"/>
          <w:lang w:val="pt-BR" w:eastAsia="x-none" w:bidi="ar-SA"/>
        </w:rPr>
      </w:r>
    </w:p>
    <w:p>
      <w:pPr>
        <w:pStyle w:val="Normal"/>
        <w:jc w:val="both"/>
        <w:rPr/>
      </w:pPr>
      <w:bookmarkStart w:id="0" w:name="_Hlk61440015111"/>
      <w:bookmarkStart w:id="1" w:name="_Hlk61440148111"/>
      <w:bookmarkEnd w:id="0"/>
      <w:bookmarkEnd w:id="1"/>
      <w:r>
        <w:rPr>
          <w:sz w:val="28"/>
          <w:szCs w:val="28"/>
          <w:lang w:eastAsia="x-none"/>
        </w:rPr>
        <w:t xml:space="preserve">NADA MAIS HAVENDO A TRATAR, ENCERRA-SE A PRESENTE REUNIÃO </w:t>
      </w:r>
      <w:r>
        <w:rPr>
          <w:color w:val="00000A"/>
          <w:sz w:val="28"/>
          <w:szCs w:val="28"/>
          <w:lang w:eastAsia="x-none"/>
        </w:rPr>
        <w:t>DA COMISSÃO ESPECIAL, FICANDO AGENDADA A TERCEIRA REUNIÃO PARA O DIA ___/___/2025, ÀS __________ HORAS, PARA FINALIZARMOS OS TRABALHOS DESTA COMISSÃO.</w:t>
      </w:r>
    </w:p>
    <w:sectPr>
      <w:footerReference w:type="even" r:id="rId3"/>
      <w:footerReference w:type="default" r:id="rId4"/>
      <w:footerReference w:type="first" r:id="rId5"/>
      <w:type w:val="nextPage"/>
      <w:pgSz w:w="11906" w:h="16838"/>
      <w:pgMar w:left="1134" w:right="851" w:gutter="0" w:header="0" w:top="851" w:footer="624" w:bottom="6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oto Sans Symbols">
    <w:altName w:val="Calibri"/>
    <w:charset w:val="00"/>
    <w:family w:val="roman"/>
    <w:pitch w:val="variable"/>
  </w:font>
  <w:font w:name="Courier New">
    <w:charset w:val="00"/>
    <w:family w:val="roman"/>
    <w:pitch w:val="variable"/>
  </w:font>
  <w:font w:name="Liberation Sans">
    <w:altName w:val="Arial"/>
    <w:charset w:val="00"/>
    <w:family w:val="swiss"/>
    <w:pitch w:val="variable"/>
  </w:font>
  <w:font w:name="font286">
    <w:charset w:val="00"/>
    <w:family w:val="roman"/>
    <w:pitch w:val="variable"/>
  </w:font>
  <w:font w:name="Palatino Linotype">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6" wp14:anchorId="39D701E7">
              <wp:simplePos x="0" y="0"/>
              <wp:positionH relativeFrom="margin">
                <wp:align>right</wp:align>
              </wp:positionH>
              <wp:positionV relativeFrom="paragraph">
                <wp:posOffset>635</wp:posOffset>
              </wp:positionV>
              <wp:extent cx="151765" cy="173990"/>
              <wp:effectExtent l="0" t="0" r="0" b="0"/>
              <wp:wrapSquare wrapText="largest"/>
              <wp:docPr id="2"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mc:AlternateContent>
        <mc:Choice Requires="wps">
          <w:drawing>
            <wp:anchor behindDoc="1" distT="0" distB="635" distL="0" distR="0" simplePos="0" locked="0" layoutInCell="0" allowOverlap="1" relativeHeight="6" wp14:anchorId="39D701E7">
              <wp:simplePos x="0" y="0"/>
              <wp:positionH relativeFrom="margin">
                <wp:align>right</wp:align>
              </wp:positionH>
              <wp:positionV relativeFrom="paragraph">
                <wp:posOffset>635</wp:posOffset>
              </wp:positionV>
              <wp:extent cx="151765" cy="173990"/>
              <wp:effectExtent l="0" t="0" r="0" b="0"/>
              <wp:wrapSquare wrapText="largest"/>
              <wp:docPr id="3" name="Quadro1"/>
              <a:graphic xmlns:a="http://schemas.openxmlformats.org/drawingml/2006/main">
                <a:graphicData uri="http://schemas.microsoft.com/office/word/2010/wordprocessingShape">
                  <wps:wsp>
                    <wps:cNvSpPr/>
                    <wps:spPr>
                      <a:xfrm>
                        <a:off x="0" y="0"/>
                        <a:ext cx="151920" cy="173880"/>
                      </a:xfrm>
                      <a:prstGeom prst="rect">
                        <a:avLst/>
                      </a:prstGeom>
                      <a:noFill/>
                      <a:ln w="0">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484pt;margin-top:0.05pt;width:11.9pt;height:13.65pt;mso-wrap-style:square;v-text-anchor:top;mso-position-horizontal:right;mso-position-horizontal-relative:margin" wp14:anchorId="39D701E7">
              <v:fill o:detectmouseclick="t" on="false"/>
              <v:stroke color="#3465a4" joinstyle="round" endcap="flat"/>
              <v:textbox>
                <w:txbxContent>
                  <w:p>
                    <w:pPr>
                      <w:pStyle w:val="Footer"/>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szCs w:val="28"/>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szCs w:val="2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szCs w:val="28"/>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szCs w:val="2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szCs w:val="28"/>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szCs w:val="28"/>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kern w:val="0"/>
        <w:szCs w:val="28"/>
        <w:color w:val="00000A"/>
        <w:lang w:val="pt-BR" w:eastAsia="pt-BR" w:bidi="ar-SA"/>
      </w:rPr>
    </w:lvl>
    <w:lvl w:ilvl="1">
      <w:start w:val="1"/>
      <w:numFmt w:val="bullet"/>
      <w:lvlText w:val="o"/>
      <w:lvlJc w:val="left"/>
      <w:pPr>
        <w:tabs>
          <w:tab w:val="num" w:pos="0"/>
        </w:tabs>
        <w:ind w:left="108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24"/>
        <w:sz w:val="24"/>
        <w:kern w:val="0"/>
        <w:szCs w:val="28"/>
        <w:color w:val="00000A"/>
        <w:lang w:val="pt-BR" w:eastAsia="pt-BR" w:bidi="ar-SA"/>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24"/>
        <w:sz w:val="24"/>
        <w:kern w:val="0"/>
        <w:szCs w:val="28"/>
        <w:color w:val="00000A"/>
        <w:lang w:val="pt-BR" w:eastAsia="pt-BR" w:bidi="ar-SA"/>
      </w:rPr>
    </w:lvl>
    <w:lvl w:ilvl="4">
      <w:start w:val="1"/>
      <w:numFmt w:val="bullet"/>
      <w:lvlText w:val="o"/>
      <w:lvlJc w:val="left"/>
      <w:pPr>
        <w:tabs>
          <w:tab w:val="num" w:pos="0"/>
        </w:tabs>
        <w:ind w:left="216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24"/>
        <w:sz w:val="24"/>
        <w:kern w:val="0"/>
        <w:szCs w:val="28"/>
        <w:color w:val="00000A"/>
        <w:lang w:val="pt-BR" w:eastAsia="pt-BR" w:bidi="ar-SA"/>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kern w:val="0"/>
        <w:szCs w:val="28"/>
        <w:color w:val="00000A"/>
        <w:lang w:val="pt-BR" w:eastAsia="pt-BR" w:bidi="ar-SA"/>
      </w:rPr>
    </w:lvl>
    <w:lvl w:ilvl="7">
      <w:start w:val="1"/>
      <w:numFmt w:val="bullet"/>
      <w:lvlText w:val="o"/>
      <w:lvlJc w:val="left"/>
      <w:pPr>
        <w:tabs>
          <w:tab w:val="num" w:pos="0"/>
        </w:tabs>
        <w:ind w:left="324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24"/>
        <w:sz w:val="24"/>
        <w:kern w:val="0"/>
        <w:szCs w:val="28"/>
        <w:color w:val="00000A"/>
        <w:lang w:val="pt-BR" w:eastAsia="pt-BR"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Heading1">
    <w:name w:val="heading 1"/>
    <w:basedOn w:val="Normal"/>
    <w:next w:val="Normal"/>
    <w:link w:val="Ttulo1Char"/>
    <w:qFormat/>
    <w:pPr>
      <w:keepNext w:val="true"/>
      <w:jc w:val="center"/>
      <w:outlineLvl w:val="0"/>
    </w:pPr>
    <w:rPr>
      <w:b/>
      <w:bCs/>
      <w:lang w:val="x-none" w:eastAsia="x-none"/>
    </w:rPr>
  </w:style>
  <w:style w:type="paragraph" w:styleId="Heading2">
    <w:name w:val="heading 2"/>
    <w:basedOn w:val="Normal"/>
    <w:next w:val="Normal"/>
    <w:link w:val="Ttulo2Char"/>
    <w:qFormat/>
    <w:pPr>
      <w:keepNext w:val="true"/>
      <w:outlineLvl w:val="1"/>
    </w:pPr>
    <w:rPr>
      <w:b/>
      <w:bCs/>
      <w:lang w:val="x-none" w:eastAsia="x-none"/>
    </w:rPr>
  </w:style>
  <w:style w:type="paragraph" w:styleId="Heading3">
    <w:name w:val="heading 3"/>
    <w:basedOn w:val="Normal"/>
    <w:next w:val="Normal"/>
    <w:qFormat/>
    <w:pPr>
      <w:keepNext w:val="true"/>
      <w:jc w:val="center"/>
      <w:outlineLvl w:val="2"/>
    </w:pPr>
    <w:rPr>
      <w:b/>
      <w:bCs/>
      <w:color w:val="FF6600"/>
    </w:rPr>
  </w:style>
  <w:style w:type="paragraph" w:styleId="Heading4">
    <w:name w:val="heading 4"/>
    <w:basedOn w:val="Normal"/>
    <w:next w:val="Normal"/>
    <w:qFormat/>
    <w:pPr>
      <w:keepNext w:val="true"/>
      <w:ind w:hanging="0" w:left="1416"/>
      <w:jc w:val="both"/>
      <w:outlineLvl w:val="3"/>
    </w:pPr>
    <w:rPr>
      <w:b/>
      <w:bCs/>
    </w:rPr>
  </w:style>
  <w:style w:type="paragraph" w:styleId="Heading5">
    <w:name w:val="heading 5"/>
    <w:basedOn w:val="Normal"/>
    <w:next w:val="Normal"/>
    <w:qFormat/>
    <w:pPr>
      <w:keepNext w:val="true"/>
      <w:ind w:hanging="0" w:left="360"/>
      <w:jc w:val="center"/>
      <w:outlineLvl w:val="4"/>
    </w:pPr>
    <w:rPr>
      <w:b/>
      <w:bCs/>
      <w:sz w:val="28"/>
    </w:rPr>
  </w:style>
  <w:style w:type="paragraph" w:styleId="Heading6">
    <w:name w:val="heading 6"/>
    <w:basedOn w:val="Normal"/>
    <w:next w:val="Normal"/>
    <w:qFormat/>
    <w:pPr>
      <w:keepNext w:val="true"/>
      <w:jc w:val="both"/>
      <w:outlineLvl w:val="5"/>
    </w:pPr>
    <w:rPr>
      <w:u w:val="single"/>
    </w:rPr>
  </w:style>
  <w:style w:type="paragraph" w:styleId="Heading7">
    <w:name w:val="heading 7"/>
    <w:basedOn w:val="Normal"/>
    <w:next w:val="Normal"/>
    <w:link w:val="Ttulo7Char"/>
    <w:qFormat/>
    <w:pPr>
      <w:keepNext w:val="true"/>
      <w:jc w:val="both"/>
      <w:outlineLvl w:val="6"/>
    </w:pPr>
    <w:rPr>
      <w:b/>
      <w:bCs/>
    </w:rPr>
  </w:style>
  <w:style w:type="paragraph" w:styleId="Heading8">
    <w:name w:val="heading 8"/>
    <w:basedOn w:val="Normal"/>
    <w:next w:val="Normal"/>
    <w:qFormat/>
    <w:pPr>
      <w:keepNext w:val="true"/>
      <w:ind w:hanging="0" w:left="360"/>
      <w:jc w:val="both"/>
      <w:outlineLvl w:val="7"/>
    </w:pPr>
    <w:rPr>
      <w:b/>
      <w:bCs/>
    </w:rPr>
  </w:style>
  <w:style w:type="paragraph" w:styleId="Heading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qFormat/>
    <w:rsid w:val="00c923b8"/>
    <w:rPr>
      <w:b/>
      <w:bCs/>
      <w:sz w:val="24"/>
      <w:szCs w:val="24"/>
    </w:rPr>
  </w:style>
  <w:style w:type="character" w:styleId="Ttulo2Char" w:customStyle="1">
    <w:name w:val="Título 2 Char"/>
    <w:qFormat/>
    <w:rsid w:val="00c923b8"/>
    <w:rPr>
      <w:b/>
      <w:bCs/>
      <w:sz w:val="24"/>
      <w:szCs w:val="24"/>
    </w:rPr>
  </w:style>
  <w:style w:type="character" w:styleId="Hyperlink" w:customStyle="1">
    <w:name w:val="Hyperlink"/>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qFormat/>
    <w:rsid w:val="003612bd"/>
    <w:rPr>
      <w:color w:val="333399"/>
      <w:sz w:val="24"/>
      <w:szCs w:val="24"/>
      <w:u w:val="single"/>
    </w:rPr>
  </w:style>
  <w:style w:type="character" w:styleId="Ttulo7Char" w:customStyle="1">
    <w:name w:val="Título 7 Char"/>
    <w:qFormat/>
    <w:rsid w:val="00d25506"/>
    <w:rPr>
      <w:b/>
      <w:bCs/>
      <w:sz w:val="24"/>
      <w:szCs w:val="24"/>
    </w:rPr>
  </w:style>
  <w:style w:type="character" w:styleId="highlight" w:customStyle="1">
    <w:name w:val="highlight"/>
    <w:qFormat/>
    <w:rsid w:val="00f47be2"/>
    <w:rPr/>
  </w:style>
  <w:style w:type="character" w:styleId="WW8Num3z0">
    <w:name w:val="WW8Num3z0"/>
    <w:qFormat/>
    <w:rPr>
      <w:rFonts w:ascii="Noto Sans Symbols;Calibri" w:hAnsi="Noto Sans Symbols;Calibri" w:cs="Noto Sans Symbols;Calibri"/>
      <w:position w:val="0"/>
      <w:sz w:val="24"/>
      <w:sz w:val="24"/>
      <w:szCs w:val="28"/>
      <w:vertAlign w:val="baseline"/>
    </w:rPr>
  </w:style>
  <w:style w:type="character" w:styleId="WW8Num3z1">
    <w:name w:val="WW8Num3z1"/>
    <w:qFormat/>
    <w:rPr>
      <w:rFonts w:ascii="Courier New" w:hAnsi="Courier New" w:cs="Courier New"/>
      <w:position w:val="0"/>
      <w:sz w:val="24"/>
      <w:sz w:val="24"/>
      <w:vertAlign w:val="baseline"/>
    </w:rPr>
  </w:style>
  <w:style w:type="character" w:styleId="WW8Num2z0">
    <w:name w:val="WW8Num2z0"/>
    <w:qFormat/>
    <w:rPr>
      <w:rFonts w:ascii="Noto Sans Symbols;Calibri" w:hAnsi="Noto Sans Symbols;Calibri" w:cs="Noto Sans Symbols;Calibri"/>
      <w:color w:val="00000A"/>
      <w:kern w:val="0"/>
      <w:position w:val="0"/>
      <w:sz w:val="24"/>
      <w:sz w:val="24"/>
      <w:szCs w:val="28"/>
      <w:vertAlign w:val="baseline"/>
      <w:lang w:val="pt-BR" w:eastAsia="pt-BR" w:bidi="ar-SA"/>
    </w:rPr>
  </w:style>
  <w:style w:type="character" w:styleId="WW8Num2z1">
    <w:name w:val="WW8Num2z1"/>
    <w:qFormat/>
    <w:rPr>
      <w:rFonts w:ascii="Courier New" w:hAnsi="Courier New" w:cs="Courier New"/>
      <w:position w:val="0"/>
      <w:sz w:val="24"/>
      <w:sz w:val="24"/>
      <w:vertAlign w:val="baseli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BodyTextIndent">
    <w:name w:val="Body Text Indent"/>
    <w:basedOn w:val="Normal"/>
    <w:pPr>
      <w:ind w:hanging="0" w:left="720"/>
      <w:jc w:val="both"/>
    </w:pPr>
    <w:rPr/>
  </w:style>
  <w:style w:type="paragraph" w:styleId="BodyTextIndent2">
    <w:name w:val="Body Text Indent 2"/>
    <w:basedOn w:val="Normal"/>
    <w:qFormat/>
    <w:pPr>
      <w:ind w:hanging="0" w:left="360"/>
      <w:jc w:val="both"/>
    </w:pPr>
    <w:rPr>
      <w:b/>
      <w:bCs/>
    </w:rPr>
  </w:style>
  <w:style w:type="paragraph" w:styleId="BodyTextIndent3">
    <w:name w:val="Body Text Indent 3"/>
    <w:basedOn w:val="Normal"/>
    <w:qFormat/>
    <w:pPr>
      <w:ind w:hanging="0" w:left="36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Footer">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hanging="0" w:left="720"/>
      <w:contextualSpacing/>
    </w:pPr>
    <w:rPr/>
  </w:style>
  <w:style w:type="paragraph" w:styleId="BlockText">
    <w:name w:val="Block Text"/>
    <w:basedOn w:val="Normal"/>
    <w:qFormat/>
    <w:rsid w:val="008310c9"/>
    <w:pPr>
      <w:ind w:hanging="0" w:left="4253" w:right="57"/>
      <w:jc w:val="both"/>
    </w:pPr>
    <w:rPr>
      <w:rFonts w:ascii="Arial" w:hAnsi="Arial"/>
      <w:sz w:val="22"/>
      <w:szCs w:val="20"/>
    </w:rPr>
  </w:style>
  <w:style w:type="paragraph" w:styleId="Contedodoquadro" w:customStyle="1">
    <w:name w:val="Conteúdo do quadro"/>
    <w:basedOn w:val="Normal"/>
    <w:qFormat/>
    <w:pPr/>
    <w:rPr/>
  </w:style>
  <w:style w:type="paragraph" w:styleId="Contedodoquadrouser">
    <w:name w:val="Conteúdo do quadro (user)"/>
    <w:basedOn w:val="Normal"/>
    <w:qFormat/>
    <w:pPr/>
    <w:rPr/>
  </w:style>
  <w:style w:type="numbering" w:styleId="Semlistauser" w:default="1">
    <w:name w:val="Sem lista (user)"/>
    <w:uiPriority w:val="99"/>
    <w:semiHidden/>
    <w:unhideWhenUsed/>
    <w:qFormat/>
  </w:style>
  <w:style w:type="numbering" w:styleId="WW8Num3">
    <w:name w:val="WW8Num3"/>
    <w:qFormat/>
  </w:style>
  <w:style w:type="numbering" w:styleId="WW8Num2">
    <w:name w:val="WW8Num2"/>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0BAC-6C1A-453F-980D-02155288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Application>LibreOffice/25.2.5.2$Windows_X86_64 LibreOffice_project/03d19516eb2e1dd5d4ccd751a0d6f35f35e08022</Application>
  <AppVersion>15.0000</AppVersion>
  <Pages>3</Pages>
  <Words>650</Words>
  <Characters>3949</Characters>
  <CharactersWithSpaces>4536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2020-08-11T18:55:00Z</dcterms:created>
  <dc:creator>CAMARA VEREADORES TRËS PASSOS</dc:creator>
  <dc:description/>
  <dc:language>pt-BR</dc:language>
  <cp:lastModifiedBy/>
  <cp:lastPrinted>2021-04-15T09:19:03Z</cp:lastPrinted>
  <dcterms:modified xsi:type="dcterms:W3CDTF">2025-08-25T11:14:29Z</dcterms:modified>
  <cp:revision>247</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