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2.2pt;margin-top:-0.45pt;width:364.7pt;height:65.9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auto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1/2019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três</w:t>
      </w:r>
      <w:r>
        <w:rPr>
          <w:rFonts w:cs="Arial" w:ascii="Arial" w:hAnsi="Arial"/>
          <w:sz w:val="24"/>
          <w:szCs w:val="24"/>
        </w:rPr>
        <w:t xml:space="preserve"> dias do mês de janeiro do ano de dois mil e dezenove, reuniram-se no Plenário da Câmara Municipal de Três Passos, às 11h, os vereadores Edivan Baron, Rosani do Nascimento e Willian Heineck. </w:t>
      </w:r>
      <w:r>
        <w:rPr>
          <w:rFonts w:cs="Arial" w:ascii="Arial" w:hAnsi="Arial"/>
          <w:b/>
          <w:sz w:val="24"/>
          <w:szCs w:val="24"/>
        </w:rPr>
        <w:t xml:space="preserve">ELEIÇÃO PARA OS CARGOS DE PRESIDENTE E VICE-PRESIDENTE: </w:t>
      </w:r>
      <w:r>
        <w:rPr>
          <w:rFonts w:cs="Arial" w:ascii="Arial" w:hAnsi="Arial"/>
          <w:sz w:val="24"/>
          <w:szCs w:val="24"/>
          <w:u w:val="single"/>
        </w:rPr>
        <w:t>Presidente</w:t>
      </w:r>
      <w:r>
        <w:rPr>
          <w:rFonts w:cs="Arial" w:ascii="Arial" w:hAnsi="Arial"/>
          <w:sz w:val="24"/>
          <w:szCs w:val="24"/>
        </w:rPr>
        <w:t xml:space="preserve">: Willian Heineck; </w:t>
      </w:r>
      <w:r>
        <w:rPr>
          <w:rFonts w:cs="Arial" w:ascii="Arial" w:hAnsi="Arial"/>
          <w:sz w:val="24"/>
          <w:szCs w:val="24"/>
          <w:u w:val="single"/>
        </w:rPr>
        <w:t>Vice-Presidente</w:t>
      </w:r>
      <w:r>
        <w:rPr>
          <w:rFonts w:cs="Arial" w:ascii="Arial" w:hAnsi="Arial"/>
          <w:sz w:val="24"/>
          <w:szCs w:val="24"/>
        </w:rPr>
        <w:t xml:space="preserve">: Nader Umar. </w:t>
      </w:r>
      <w:r>
        <w:rPr>
          <w:rFonts w:cs="Arial" w:ascii="Arial" w:hAnsi="Arial"/>
          <w:b/>
          <w:bCs/>
          <w:sz w:val="24"/>
          <w:szCs w:val="24"/>
        </w:rPr>
        <w:t xml:space="preserve">DISTRIBUIÇÃO DAS MATÉRIAS AOS RELATORES: </w:t>
      </w:r>
      <w:r>
        <w:rPr>
          <w:rFonts w:cs="Arial" w:ascii="Arial" w:hAnsi="Arial"/>
          <w:sz w:val="24"/>
          <w:szCs w:val="24"/>
        </w:rPr>
        <w:t>o Presidente eleito vereador Willian Heineck, designou-se como relator para os projetos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s 95/18 e 96/18, o vereador Edivan Baron para 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93/18, e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vereador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Rosani do Nascimento</w:t>
      </w:r>
      <w:r>
        <w:rPr>
          <w:rFonts w:cs="Arial" w:ascii="Arial" w:hAnsi="Arial"/>
          <w:sz w:val="24"/>
          <w:szCs w:val="24"/>
        </w:rPr>
        <w:t xml:space="preserve"> para 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94/18.</w:t>
      </w:r>
      <w:r>
        <w:rPr>
          <w:rFonts w:cs="Arial" w:ascii="Arial" w:hAnsi="Arial"/>
          <w:sz w:val="24"/>
          <w:szCs w:val="24"/>
          <w:lang w:eastAsia="zh-CN"/>
        </w:rPr>
        <w:t xml:space="preserve"> 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cs="Calibri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Presidente: Willian Heineck </w:t>
      </w:r>
      <w:r>
        <w:rPr>
          <w:rFonts w:cs="Arial" w:ascii="Arial" w:hAnsi="Arial"/>
          <w:lang w:val="en-US" w:eastAsia="zh-CN"/>
        </w:rPr>
        <w:t>_____________________________________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</w:t>
      </w:r>
      <w:r>
        <w:rPr>
          <w:rFonts w:cs="Arial" w:ascii="Arial" w:hAnsi="Arial"/>
          <w:sz w:val="24"/>
          <w:szCs w:val="24"/>
          <w:lang w:val="en-US" w:eastAsia="zh-CN"/>
        </w:rPr>
        <w:t xml:space="preserve">: Edivan Baron </w:t>
      </w:r>
      <w:r>
        <w:rPr>
          <w:rFonts w:cs="Arial" w:ascii="Arial" w:hAnsi="Arial"/>
          <w:lang w:val="en-US" w:eastAsia="zh-CN"/>
        </w:rPr>
        <w:t>________________________________________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cs="Calibri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  <w:t xml:space="preserve">Membro Suplente: Rosani do Nascimento </w:t>
      </w:r>
      <w:r>
        <w:rPr>
          <w:rFonts w:cs="Arial" w:ascii="Arial" w:hAnsi="Arial"/>
          <w:lang w:eastAsia="zh-CN"/>
        </w:rPr>
        <w:t>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LibreOffice/5.4.7.2$Windows_X86_64 LibreOffice_project/c838ef25c16710f8838b1faec480ebba495259d0</Application>
  <Pages>1</Pages>
  <Words>158</Words>
  <Characters>915</Characters>
  <CharactersWithSpaces>1066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2018-03-01T16:49:00Z</cp:lastPrinted>
  <dcterms:modified xsi:type="dcterms:W3CDTF">2019-01-17T08:16:13Z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