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lang w:val="pt-BR" w:eastAsia="pt-BR"/>
        </w:rPr>
      </w:pPr>
      <w:r>
        <w:rPr>
          <w:sz w:val="20"/>
          <w:lang w:val="pt-BR" w:eastAsia="pt-BR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2560955</wp:posOffset>
            </wp:positionH>
            <wp:positionV relativeFrom="paragraph">
              <wp:posOffset>136525</wp:posOffset>
            </wp:positionV>
            <wp:extent cx="914400" cy="10267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" t="-18" r="-21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Estado do Rio Grande do Sul</w:t>
      </w:r>
    </w:p>
    <w:p>
      <w:pPr>
        <w:pStyle w:val="Ttulo1"/>
        <w:numPr>
          <w:ilvl w:val="0"/>
          <w:numId w:val="2"/>
        </w:numPr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CÂMARA MUNICIPAL DE VEREADORES DE TRÊS PASSOS</w:t>
      </w:r>
    </w:p>
    <w:p>
      <w:pPr>
        <w:pStyle w:val="Ttulo2"/>
        <w:keepNext w:val="true"/>
        <w:widowControl/>
        <w:numPr>
          <w:ilvl w:val="1"/>
          <w:numId w:val="2"/>
        </w:numPr>
        <w:bidi w:val="0"/>
        <w:ind w:left="0" w:right="0" w:hanging="0"/>
        <w:jc w:val="center"/>
        <w:outlineLvl w:val="1"/>
        <w:rPr>
          <w:color w:val="FF0000"/>
          <w:sz w:val="32"/>
          <w:szCs w:val="32"/>
        </w:rPr>
      </w:pPr>
      <w:r>
        <w:rPr/>
      </w:r>
    </w:p>
    <w:p>
      <w:pPr>
        <w:pStyle w:val="Ttulo2"/>
        <w:widowControl/>
        <w:numPr>
          <w:ilvl w:val="1"/>
          <w:numId w:val="2"/>
        </w:numPr>
        <w:bidi w:val="0"/>
        <w:ind w:left="0" w:right="0" w:hanging="0"/>
        <w:jc w:val="center"/>
        <w:outlineLvl w:val="1"/>
        <w:rPr/>
      </w:pPr>
      <w:r>
        <w:rPr>
          <w:color w:val="FF0000"/>
          <w:sz w:val="32"/>
          <w:szCs w:val="32"/>
        </w:rPr>
        <w:t>SESSÃO EXTRAORDINÁRIA DO DIA 21 DE JANEIRO DE 2019</w:t>
      </w:r>
    </w:p>
    <w:p>
      <w:pPr>
        <w:pStyle w:val="Normal"/>
        <w:jc w:val="both"/>
        <w:rPr>
          <w:b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SESSÃO.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/>
      </w:pPr>
      <w:r>
        <w:rPr>
          <w:rFonts w:cs="Arial"/>
          <w:b w:val="false"/>
          <w:bCs w:val="false"/>
          <w:i w:val="false"/>
          <w:iCs w:val="false"/>
          <w:kern w:val="2"/>
          <w:sz w:val="28"/>
          <w:szCs w:val="28"/>
        </w:rPr>
        <w:t>CONVIDO O SENHOR SECRETÁRIO PARA QUE FAÇA A LEITURA DOS PROJETOS DE LEI N</w:t>
      </w:r>
      <w:r>
        <w:rPr>
          <w:rFonts w:cs="Arial"/>
          <w:b w:val="false"/>
          <w:bCs w:val="false"/>
          <w:i w:val="false"/>
          <w:iCs w:val="false"/>
          <w:strike/>
          <w:kern w:val="2"/>
          <w:sz w:val="28"/>
          <w:szCs w:val="28"/>
        </w:rPr>
        <w:t>º</w:t>
      </w:r>
      <w:r>
        <w:rPr>
          <w:rFonts w:cs="Arial"/>
          <w:b w:val="false"/>
          <w:bCs w:val="false"/>
          <w:i w:val="false"/>
          <w:iCs w:val="false"/>
          <w:kern w:val="2"/>
          <w:sz w:val="28"/>
          <w:szCs w:val="28"/>
        </w:rPr>
        <w:t>S 1/19, 2/19, 3/19 E 4/19.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de seus membros: </w:t>
      </w:r>
      <w:r>
        <w:rPr>
          <w:b/>
          <w:bCs/>
          <w:color w:val="0000FF"/>
          <w:sz w:val="28"/>
          <w:szCs w:val="28"/>
        </w:rPr>
        <w:t>Nader Umar, Edivan Baron e Willian Heineck</w:t>
      </w:r>
      <w:r>
        <w:rPr>
          <w:b/>
          <w:bCs/>
          <w:color w:val="0000FF"/>
          <w:sz w:val="28"/>
          <w:szCs w:val="28"/>
        </w:rPr>
        <w:t xml:space="preserve">, emitem PARECER FAVORÁVEL ao Projeto de </w:t>
      </w:r>
      <w:r>
        <w:rPr>
          <w:b/>
          <w:bCs/>
          <w:color w:val="0000FF"/>
          <w:sz w:val="28"/>
          <w:szCs w:val="28"/>
        </w:rPr>
        <w:t>lei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95</w:t>
      </w:r>
      <w:r>
        <w:rPr>
          <w:b/>
          <w:bCs/>
          <w:color w:val="0000FF"/>
          <w:sz w:val="28"/>
          <w:szCs w:val="28"/>
        </w:rPr>
        <w:t xml:space="preserve">/18 - </w:t>
      </w:r>
      <w:r>
        <w:rPr>
          <w:b/>
          <w:bCs/>
          <w:color w:val="auto"/>
          <w:sz w:val="28"/>
          <w:szCs w:val="28"/>
        </w:rPr>
        <w:t xml:space="preserve">REVOGA OS INCISOS V, VI, VIII, IX, XXV, XXXIII, XXXIX, XLIX, LVI, LVII, LXII, LXIV E LXVIII DO ARTIGO 1º DA LEI Nº 5.350/2018, QUE “DISPÕE SOBRE A DOAÇÃO DE LOTES URBANOS PARA REGULARIZAÇÃO FUNDIÁRIA DE INTERESSE SOCIAL DO NÚCLEO URBANO FREI OLÍMPIO, LOCALIZADO NO BAIRRO FREI OLÍMPIO, NESTA CIDADE DE TRÊS PASSOS </w:t>
      </w:r>
      <w:r>
        <w:rPr>
          <w:b/>
          <w:bCs/>
          <w:color w:val="auto"/>
          <w:sz w:val="28"/>
          <w:szCs w:val="28"/>
        </w:rPr>
        <w:t>(Prevê a retirada temporária de 13 famílias do processo de regularização fundiária do Bairro Frei Olímpio, denominado PAC II, em função de pendências de documentação, a fim de que as demais 55 famílias possam assinar a escritura dos seus imóveis).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</w:t>
      </w:r>
      <w:r>
        <w:rPr>
          <w:b/>
          <w:bCs/>
          <w:sz w:val="28"/>
          <w:szCs w:val="28"/>
        </w:rPr>
        <w:t>LEI Nº 95/18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</w:t>
      </w:r>
      <w:r>
        <w:rPr>
          <w:b/>
          <w:bCs/>
          <w:sz w:val="28"/>
          <w:szCs w:val="28"/>
        </w:rPr>
        <w:t>LEI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95</w:t>
      </w:r>
      <w:r>
        <w:rPr>
          <w:b/>
          <w:bCs/>
          <w:sz w:val="28"/>
          <w:szCs w:val="28"/>
        </w:rPr>
        <w:t>/18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NADA MAIS HAVENDO A TRATAR, ENCERRO A PRESENTE SESSÃO EXTRAORDINÁRIA, E CONVOCO OS SENHORES VEREADORES PARA A SESSÃO PLENÁRIA EXTRAORDINÁRIA A REALIZAR-SE NESTA QUARTA-FEIRA,  23 DE JANEIRO, ÀS ………… HORAS, PARA A DISCUSSÃO E VOTAÇÃO DOS PROJETOS DE LEI LIDOS NA SESSÃO DE HOJE.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A REUNIÃO DAS COMISSÕES PERMANENTES SERÁ AMANHÃ, TERÇA-FEIRA, 22 DE JANEIRO, ÀS ………… HORAS, PARA ANÁLISE DOS PROJETOS.</w:t>
      </w:r>
    </w:p>
    <w:sectPr>
      <w:type w:val="nextPage"/>
      <w:pgSz w:w="11906" w:h="16838"/>
      <w:pgMar w:left="1134" w:right="851" w:header="0" w:top="107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720" w:hanging="0"/>
      </w:p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none"/>
      <w:suff w:val="nothing"/>
      <w:lvlText w:val=""/>
      <w:lvlJc w:val="left"/>
      <w:pPr>
        <w:ind w:left="1440" w:hanging="0"/>
      </w:pPr>
    </w:lvl>
    <w:lvl w:ilvl="3">
      <w:start w:val="1"/>
      <w:numFmt w:val="none"/>
      <w:suff w:val="nothing"/>
      <w:lvlText w:val=""/>
      <w:lvlJc w:val="left"/>
      <w:pPr>
        <w:ind w:left="1800" w:hanging="0"/>
      </w:pPr>
    </w:lvl>
    <w:lvl w:ilvl="4">
      <w:start w:val="1"/>
      <w:numFmt w:val="none"/>
      <w:suff w:val="nothing"/>
      <w:lvlText w:val=""/>
      <w:lvlJc w:val="left"/>
      <w:pPr>
        <w:ind w:left="2160" w:hanging="0"/>
      </w:pPr>
    </w:lvl>
    <w:lvl w:ilvl="5">
      <w:start w:val="1"/>
      <w:numFmt w:val="none"/>
      <w:suff w:val="nothing"/>
      <w:lvlText w:val=""/>
      <w:lvlJc w:val="left"/>
      <w:pPr>
        <w:ind w:left="2520" w:hanging="0"/>
      </w:pPr>
    </w:lvl>
    <w:lvl w:ilvl="6">
      <w:start w:val="1"/>
      <w:numFmt w:val="none"/>
      <w:suff w:val="nothing"/>
      <w:lvlText w:val=""/>
      <w:lvlJc w:val="left"/>
      <w:pPr>
        <w:ind w:left="2880" w:hanging="0"/>
      </w:pPr>
    </w:lvl>
    <w:lvl w:ilvl="7">
      <w:start w:val="1"/>
      <w:numFmt w:val="none"/>
      <w:suff w:val="nothing"/>
      <w:lvlText w:val=""/>
      <w:lvlJc w:val="left"/>
      <w:pPr>
        <w:ind w:left="3240" w:hanging="0"/>
      </w:pPr>
    </w:lvl>
    <w:lvl w:ilvl="8">
      <w:start w:val="1"/>
      <w:numFmt w:val="none"/>
      <w:suff w:val="nothing"/>
      <w:lvlText w:val=""/>
      <w:lvlJc w:val="left"/>
      <w:pPr>
        <w:ind w:left="360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ind w:left="360" w:hanging="0"/>
      <w:jc w:val="both"/>
      <w:outlineLvl w:val="4"/>
    </w:pPr>
    <w:rPr>
      <w:b/>
      <w:bCs/>
      <w:color w:val="FF0000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ind w:left="360" w:hanging="0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jc w:val="both"/>
      <w:outlineLvl w:val="8"/>
    </w:pPr>
    <w:rPr>
      <w:b/>
      <w:bCs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b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b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Symbol" w:hAnsi="Symbol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>
      <w:rFonts w:ascii="Symbol" w:hAnsi="Symbol" w:eastAsia="Times New Roman" w:cs="Times New Roman"/>
    </w:rPr>
  </w:style>
  <w:style w:type="character" w:styleId="WW8Num16z2">
    <w:name w:val="WW8Num16z2"/>
    <w:qFormat/>
    <w:rPr>
      <w:rFonts w:ascii="Times New Roman" w:hAnsi="Times New Roman" w:eastAsia="Times New Roman" w:cs="Times New Roman"/>
    </w:rPr>
  </w:style>
  <w:style w:type="character" w:styleId="WW8Num16z3">
    <w:name w:val="WW8Num16z3"/>
    <w:qFormat/>
    <w:rPr>
      <w:b/>
    </w:rPr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eastAsia="Times New Roman" w:cs="Times New Roman"/>
      <w:b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Recuodecorpodetexto2">
    <w:name w:val="Recuo de corpo de texto 2"/>
    <w:basedOn w:val="Normal"/>
    <w:qFormat/>
    <w:pPr>
      <w:ind w:left="360" w:hanging="0"/>
      <w:jc w:val="both"/>
    </w:pPr>
    <w:rPr>
      <w:b/>
      <w:bCs/>
    </w:rPr>
  </w:style>
  <w:style w:type="paragraph" w:styleId="Recuodecorpodetexto3">
    <w:name w:val="Recuo de corpo de texto 3"/>
    <w:basedOn w:val="Normal"/>
    <w:qFormat/>
    <w:pPr>
      <w:ind w:left="360" w:hanging="0"/>
      <w:jc w:val="both"/>
    </w:pPr>
    <w:rPr/>
  </w:style>
  <w:style w:type="paragraph" w:styleId="Corpodetexto2">
    <w:name w:val="Corpo de texto 2"/>
    <w:basedOn w:val="Normal"/>
    <w:qFormat/>
    <w:pPr>
      <w:jc w:val="both"/>
    </w:pPr>
    <w:rPr>
      <w:color w:val="FF6600"/>
    </w:rPr>
  </w:style>
  <w:style w:type="paragraph" w:styleId="Corpodetexto3">
    <w:name w:val="Corpo de texto 3"/>
    <w:basedOn w:val="Normal"/>
    <w:qFormat/>
    <w:pPr>
      <w:jc w:val="both"/>
    </w:pPr>
    <w:rPr>
      <w:b/>
      <w:bCs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SemEspaamento">
    <w:name w:val="Sem Espaçamento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Application>LibreOffice/5.4.7.2$Windows_X86_64 LibreOffice_project/c838ef25c16710f8838b1faec480ebba495259d0</Application>
  <Pages>1</Pages>
  <Words>267</Words>
  <Characters>1537</Characters>
  <CharactersWithSpaces>1790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2013-01-08T13:38:00Z</dcterms:created>
  <dc:creator>CAMARA VEREADORES TRËS PASSOS</dc:creator>
  <dc:description/>
  <dc:language>pt-BR</dc:language>
  <cp:lastModifiedBy/>
  <cp:lastPrinted>2017-11-17T09:53:00Z</cp:lastPrinted>
  <dcterms:modified xsi:type="dcterms:W3CDTF">2019-01-21T10:43:18Z</dcterms:modified>
  <cp:revision>136</cp:revision>
  <dc:subject/>
  <dc:title>TIMBRE</dc:title>
</cp:coreProperties>
</file>