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20</w:t>
      </w:r>
      <w:r>
        <w:rPr>
          <w:color w:val="0000FF"/>
          <w:sz w:val="32"/>
          <w:szCs w:val="32"/>
          <w:lang w:val="pt-BR"/>
        </w:rPr>
        <w:t xml:space="preserve"> DE MAIO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/19 </w:t>
      </w:r>
      <w:r>
        <w:rPr>
          <w:bCs/>
          <w:sz w:val="28"/>
          <w:szCs w:val="28"/>
        </w:rPr>
        <w:t>A 35/19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LEI COMPLEMENTAR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3/19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 </w:t>
      </w:r>
      <w:r>
        <w:rPr>
          <w:b/>
          <w:bCs/>
          <w:color w:val="0000FF"/>
          <w:sz w:val="28"/>
          <w:szCs w:val="28"/>
        </w:rPr>
        <w:t>Willian Heineck, Flávio Habitzreiter e Jair Locatelli, E D</w:t>
      </w:r>
      <w:r>
        <w:rPr>
          <w:b/>
          <w:bCs/>
          <w:color w:val="0000FF"/>
          <w:sz w:val="28"/>
          <w:szCs w:val="28"/>
        </w:rPr>
        <w:t xml:space="preserve">A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Willian Heineck</w:t>
      </w:r>
      <w:r>
        <w:rPr>
          <w:b/>
          <w:bCs/>
          <w:color w:val="0000FF"/>
          <w:sz w:val="28"/>
          <w:szCs w:val="28"/>
        </w:rPr>
        <w:t>, 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2/1</w:t>
      </w:r>
      <w:r>
        <w:rPr>
          <w:b/>
          <w:bCs/>
          <w:color w:val="0000FF"/>
          <w:sz w:val="28"/>
          <w:szCs w:val="28"/>
        </w:rPr>
        <w:t>9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Aumenta os valores das taxas de coleta de lixo constantes no Código Tributário Municipal, a fim de cobrir os gastos relativos ao recolhimento do lixo e o seu destino ao Consórcio CITEGEM.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2/1</w:t>
      </w:r>
      <w:r>
        <w:rPr>
          <w:b/>
          <w:bCs/>
          <w:sz w:val="28"/>
          <w:szCs w:val="28"/>
        </w:rPr>
        <w:t>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FLAVIO HABITZREITER –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GILMAR MAIER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RESULTADO DA VOTAÇÃO: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Ido Rhoden, Arlei Tomazoni </w:t>
      </w:r>
      <w:r>
        <w:rPr>
          <w:b/>
          <w:bCs/>
          <w:color w:val="0000FF"/>
          <w:sz w:val="28"/>
          <w:szCs w:val="28"/>
        </w:rPr>
        <w:t>e Willian Heineck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31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Altera o anexo da Lei Municipal nº 5.370, de 11 de setembro de 2018, que dispõe sobre as diretrizes orçamentárias para o exercício financeiro de 2019.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incluir a compra de duas motoniveladoras (patrolas) no Programa 0.701 – Programa Pró-Interior, não prevista quando da elaboração da LDO.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Esta compra foi autorizada por meio da aprovação, nesta Casa, do PL 28/19, que trata sobre a assinatura de operação de crédito (financiamento) junto à Caixa Econômica Federal, no montante de R$ 1.500.000,00, para a compra das referidas máquinas.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Willian Heineck, Flávio Habitzreiter </w:t>
      </w:r>
      <w:r>
        <w:rPr>
          <w:b/>
          <w:bCs/>
          <w:color w:val="0000FF"/>
          <w:sz w:val="28"/>
          <w:szCs w:val="28"/>
        </w:rPr>
        <w:t>e Jair  Locatelli</w:t>
      </w:r>
      <w:r>
        <w:rPr>
          <w:b/>
          <w:bCs/>
          <w:color w:val="0000FF"/>
          <w:sz w:val="28"/>
          <w:szCs w:val="28"/>
        </w:rPr>
        <w:t xml:space="preserve">, emitem PARECER FAVORÁVEL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8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Declara de Utilidade Pública Municipal o Movimento Pró-Arte de Três Passos.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 xml:space="preserve">LEGISLATIVA </w:t>
      </w:r>
      <w:r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D</w:t>
      </w:r>
      <w:r>
        <w:rPr>
          <w:b/>
          <w:sz w:val="28"/>
        </w:rPr>
        <w:t>E AUTORIA DO</w:t>
      </w:r>
      <w:r>
        <w:rPr>
          <w:b/>
          <w:sz w:val="28"/>
        </w:rPr>
        <w:t xml:space="preserve"> VEREADO</w:t>
      </w:r>
      <w:r>
        <w:rPr>
          <w:b/>
          <w:sz w:val="28"/>
        </w:rPr>
        <w:t>R FLÁVIO HABITZREITER – PTB, PARA ENVIO DE OFÍCIO AO ROTARY CLUBE.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PASSAMOS AGORA PARA A DISTRIBUIÇÃO ÀS</w:t>
      </w:r>
      <w:r>
        <w:rPr>
          <w:sz w:val="28"/>
          <w:szCs w:val="28"/>
        </w:rPr>
        <w:t xml:space="preserve"> COMISSÕES PERMANENTES </w:t>
      </w:r>
      <w:r>
        <w:rPr>
          <w:sz w:val="28"/>
          <w:szCs w:val="28"/>
        </w:rPr>
        <w:t>D</w:t>
      </w:r>
      <w:r>
        <w:rPr>
          <w:sz w:val="28"/>
          <w:szCs w:val="28"/>
        </w:rPr>
        <w:t>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IDO RHODEN, PRESIDENTE DA COMISSÃO DE CONSTITUIÇÃO E REDAÇÃO – CCR E VICE-PRESIDENTE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2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3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4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5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</w:t>
      </w:r>
      <w:r>
        <w:rPr>
          <w:color w:val="0563C1"/>
          <w:sz w:val="28"/>
          <w:szCs w:val="28"/>
        </w:rPr>
        <w:t>LEI COMPLEMENTAR</w:t>
      </w:r>
      <w:r>
        <w:rPr>
          <w:color w:val="0563C1"/>
          <w:sz w:val="28"/>
          <w:szCs w:val="28"/>
        </w:rPr>
        <w:t xml:space="preserve"> Nº </w:t>
      </w:r>
      <w:r>
        <w:rPr>
          <w:color w:val="0563C1"/>
          <w:sz w:val="28"/>
          <w:szCs w:val="28"/>
        </w:rPr>
        <w:t>3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Gilmar Maier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</w:rPr>
        <w:t>Edivan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Gilmar Maier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142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49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7pt;margin-top:0.05pt;width:15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9FB-F058-40D6-9BD0-981D7E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4987</TotalTime>
  <Application>LibreOffice/5.4.7.2$Windows_X86_64 LibreOffice_project/c838ef25c16710f8838b1faec480ebba495259d0</Application>
  <Pages>4</Pages>
  <Words>805</Words>
  <Characters>5010</Characters>
  <CharactersWithSpaces>5727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2019-05-13T15:09:01Z</cp:lastPrinted>
  <dcterms:modified xsi:type="dcterms:W3CDTF">2019-05-20T14:06:00Z</dcterms:modified>
  <cp:revision>695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