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numPr>
          <w:ilvl w:val="0"/>
          <w:numId w:val="0"/>
        </w:numPr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3ª_Ordinária_da_2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21/02/2022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21/02/2022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21:00.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 w:before="197" w:after="0"/>
        <w:ind w:left="119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Luis da 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da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Sessão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  Ata  da  2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14/02/2022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 aprovada. </w:t>
      </w:r>
      <w:r>
        <w:rPr>
          <w:rFonts w:ascii="Arial" w:hAnsi="Arial"/>
          <w:b/>
          <w:w w:val="115"/>
          <w:sz w:val="24"/>
          <w:szCs w:val="24"/>
        </w:rPr>
        <w:t>Correspondências  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SMEC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7/2022,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1/22,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acerca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alunos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Complexo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Fundamental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Integral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José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Luiz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Rhoden.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37/2022,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respondendo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6/22, relativo às contratações emergenciais de professores e monitores,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autorizadas pelas Leis Municipais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5595/21, 5596/21 e 5660/21. Convite do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para o ato de inauguração da Escola Municipal Cívico-Militar João Padilha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Nascimento, a realizar-se no dia 24 de fevereiro de 2022, às 8h.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20/2022,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STR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Erhardt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Hepp,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agradecendo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 Moção e participação no 10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Grito de Alerta, levando à sociedade a pauta coletiva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trabalhadores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agricultura.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22/22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 Prefeito Municipal, informando sobre a deliberação dos Vetos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1/22 e 2/22.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4/22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25/22, ao Prefeito Municipal, 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1/22 e 2/22.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 Mensagens retiﬁcativas enviadas pelo Prefeito Municipal aos projetos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</w:p>
    <w:p>
      <w:pPr>
        <w:pStyle w:val="Normal"/>
        <w:spacing w:lineRule="auto" w:line="240" w:before="174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INSTALAÇÃO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CÂMERAS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MONITORAMENTO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SEGURANÇA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ESCOLAS ÚBLICAS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CERCANIAS.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16,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Relatora da COF Daiana Bald; </w:t>
      </w:r>
      <w:r>
        <w:rPr>
          <w:rFonts w:ascii="Arial" w:hAnsi="Arial"/>
          <w:b/>
          <w:w w:val="115"/>
          <w:sz w:val="24"/>
          <w:szCs w:val="24"/>
        </w:rPr>
        <w:t>2  -  Requerimento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  de  2022</w:t>
      </w:r>
      <w:r>
        <w:rPr>
          <w:rFonts w:ascii="Arial" w:hAnsi="Arial"/>
          <w:w w:val="115"/>
          <w:sz w:val="24"/>
          <w:szCs w:val="24"/>
        </w:rPr>
        <w:t>, Requer o desarquivamento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deliberou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deﬁnitivamente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tratam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autorização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baixa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tributários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prescritos,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conceder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agrícola.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15"/>
          <w:sz w:val="24"/>
          <w:szCs w:val="24"/>
        </w:rPr>
        <w:t>3 -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bom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base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12.527,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2011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Acesso à Informação) e na Resolução de Mesa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6, de 2016, cópia de todo o processo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seletivo da contratação da assessora jurídica da Câmara Municipal de Vereadores, 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seguinte informação: se houve dispensa de licitação, qual o motivo que a Mesa Diretora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alega de não ter aderido à empresa que realiza os concursos da Prefeitura Municipal.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Osvaldir Urnau, Daiana Bald, Ingomar Sandtner, Jair Locatelli, João Boll,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4 -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 de 2022</w:t>
      </w:r>
      <w:r>
        <w:rPr>
          <w:rFonts w:ascii="Arial" w:hAnsi="Arial"/>
          <w:w w:val="115"/>
          <w:sz w:val="24"/>
          <w:szCs w:val="24"/>
        </w:rPr>
        <w:t>, Encaminhamento de ofício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UNIJUI,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Campus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limpeza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periódica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pátio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terreno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óleo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químico,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Gonzalez,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especialmente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divisa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terreno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passeio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função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capim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proliferação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animais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peçonhentos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local, conforme relatos de moradores do entorno. Autores: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Flavio Habitzreiter, Gilmar Maier, 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5 -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 de 2022</w:t>
      </w:r>
      <w:r>
        <w:rPr>
          <w:rFonts w:ascii="Arial" w:hAnsi="Arial"/>
          <w:w w:val="115"/>
          <w:sz w:val="24"/>
          <w:szCs w:val="24"/>
        </w:rPr>
        <w:t>, Devido a grande procura de pais de crianças de 0 a 3 anos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necessitam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creche,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creche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Webers,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abrangeria, além do própria bairro sede, também os Bairros Ildo Meneghetti, Operário,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Studer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Cotricampo,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hoje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residem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nesses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frequentam a creche em Padre Gonzales. Além disso, o Município possui terrenos neste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bairro, o que facilitaria e tornaria mais barata a construção. Autores: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Gilmar Maier, Luis da Silva, Paulo Sattler, Tipo: Leitura, 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b/>
          <w:w w:val="120"/>
          <w:sz w:val="24"/>
          <w:szCs w:val="24"/>
        </w:rPr>
        <w:t>6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4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 Sugere a concessão de ajuda de custo no transporte das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jogadoras de futebol feminino do time Gurias do Yucumã de Tenente Portela. Autores: Luis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da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Silva,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Diego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Maciel,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Edivan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Baron,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Flavio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Habitzreiter,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Gilmar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Maier,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Paulo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Sattler,</w:t>
      </w:r>
      <w:r>
        <w:rPr>
          <w:rFonts w:ascii="Arial" w:hAnsi="Arial"/>
          <w:spacing w:val="-54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lida; </w:t>
      </w:r>
      <w:r>
        <w:rPr>
          <w:rFonts w:ascii="Arial" w:hAnsi="Arial"/>
          <w:b/>
          <w:w w:val="120"/>
          <w:sz w:val="24"/>
          <w:szCs w:val="24"/>
        </w:rPr>
        <w:t>7</w:t>
      </w:r>
      <w:r>
        <w:rPr>
          <w:rFonts w:ascii="Arial" w:hAnsi="Arial"/>
          <w:b/>
          <w:spacing w:val="3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3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Indicação</w:t>
      </w:r>
      <w:r>
        <w:rPr>
          <w:rFonts w:ascii="Arial" w:hAnsi="Arial"/>
          <w:b/>
          <w:spacing w:val="3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3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5</w:t>
      </w:r>
      <w:r>
        <w:rPr>
          <w:rFonts w:ascii="Arial" w:hAnsi="Arial"/>
          <w:b/>
          <w:spacing w:val="3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3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Sugere</w:t>
      </w:r>
      <w:r>
        <w:rPr>
          <w:rFonts w:ascii="Arial" w:hAnsi="Arial"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criação</w:t>
      </w:r>
      <w:r>
        <w:rPr>
          <w:rFonts w:ascii="Arial" w:hAnsi="Arial"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</w:t>
      </w:r>
      <w:r>
        <w:rPr>
          <w:rFonts w:ascii="Arial" w:hAnsi="Arial"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Programa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Visitas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Domiciliares,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com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uma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equipe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composta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por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médico,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enfermeiro,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técnico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5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enfermagem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psicólogo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com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objetivo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prestar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assistência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em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saúde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aos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munícipes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três-passenses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acamados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ou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que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por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algum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motivo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não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têm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possibilidade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dirigir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à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Unidade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referência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receber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necessário.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 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Indicação</w:t>
      </w:r>
      <w:r>
        <w:rPr>
          <w:rFonts w:ascii="Arial" w:hAnsi="Arial"/>
          <w:b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6</w:t>
      </w:r>
      <w:r>
        <w:rPr>
          <w:rFonts w:ascii="Arial" w:hAnsi="Arial"/>
          <w:b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1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Seja</w:t>
      </w:r>
      <w:r>
        <w:rPr>
          <w:rFonts w:ascii="Arial" w:hAnsi="Arial"/>
          <w:spacing w:val="1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encaminhado</w:t>
      </w:r>
      <w:r>
        <w:rPr>
          <w:rFonts w:ascii="Arial" w:hAnsi="Arial"/>
          <w:spacing w:val="1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pelo</w:t>
      </w:r>
      <w:r>
        <w:rPr>
          <w:rFonts w:ascii="Arial" w:hAnsi="Arial"/>
          <w:spacing w:val="1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Poder</w:t>
      </w:r>
      <w:r>
        <w:rPr>
          <w:rFonts w:ascii="Arial" w:hAnsi="Arial"/>
          <w:spacing w:val="1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Executivo</w:t>
      </w:r>
      <w:r>
        <w:rPr>
          <w:rFonts w:ascii="Arial" w:hAnsi="Arial"/>
          <w:spacing w:val="1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projeto</w:t>
      </w:r>
      <w:r>
        <w:rPr>
          <w:rFonts w:ascii="Arial" w:hAnsi="Arial"/>
          <w:spacing w:val="1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concedendo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desconto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IPTU,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sempre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anteriores.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é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atender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todos</w:t>
      </w:r>
      <w:r>
        <w:rPr>
          <w:rFonts w:ascii="Arial" w:hAnsi="Arial"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os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contribuintes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cidade,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principalmente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diante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difícil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conjuntura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econômica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agravada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pandemia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agora,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seca.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lida;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9</w:t>
      </w:r>
      <w:r>
        <w:rPr>
          <w:rFonts w:ascii="Arial" w:hAnsi="Arial"/>
          <w:b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Pedido</w:t>
      </w:r>
      <w:r>
        <w:rPr>
          <w:rFonts w:ascii="Arial" w:hAnsi="Arial"/>
          <w:b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Informação</w:t>
      </w:r>
      <w:r>
        <w:rPr>
          <w:rFonts w:ascii="Arial" w:hAnsi="Arial"/>
          <w:b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7</w:t>
      </w:r>
      <w:r>
        <w:rPr>
          <w:rFonts w:ascii="Arial" w:hAnsi="Arial"/>
          <w:b/>
          <w:spacing w:val="6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Seja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requerido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ao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Sr.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Prefeito: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1.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Que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informe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quais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foram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as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empresas</w:t>
      </w:r>
      <w:r>
        <w:rPr>
          <w:rFonts w:ascii="Arial" w:hAnsi="Arial"/>
          <w:spacing w:val="2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que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forneceram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orçamentos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para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aquisição</w:t>
      </w:r>
      <w:r>
        <w:rPr>
          <w:rFonts w:ascii="Arial" w:hAnsi="Arial"/>
          <w:spacing w:val="2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tanques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armazenamento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adquiridos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através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Licitação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19/2022?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cópia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referidos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orçamentos;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3.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cópia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integral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Administrativo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376/2022,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Dispensa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Licitação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01/2022.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 Diego Maciel, Edivan Baron, Flavio Habitzreiter, Luis da Silva,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2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lida;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10</w:t>
      </w:r>
      <w:r>
        <w:rPr>
          <w:rFonts w:ascii="Arial" w:hAnsi="Arial"/>
          <w:b/>
          <w:spacing w:val="36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Pedido</w:t>
      </w:r>
      <w:r>
        <w:rPr>
          <w:rFonts w:ascii="Arial" w:hAnsi="Arial"/>
          <w:b/>
          <w:spacing w:val="36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36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Providências</w:t>
      </w:r>
      <w:r>
        <w:rPr>
          <w:rFonts w:ascii="Arial" w:hAnsi="Arial"/>
          <w:b/>
          <w:spacing w:val="36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8</w:t>
      </w:r>
      <w:r>
        <w:rPr>
          <w:rFonts w:ascii="Arial" w:hAnsi="Arial"/>
          <w:b/>
          <w:spacing w:val="36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36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2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Seja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realizado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PATROLAMENTO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na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estrada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da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localidade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do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Alto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Diamantino,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devido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às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péssimas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condições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via.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Luis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Silva,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Paulo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Sattler,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Tipo: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Leitura,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lida;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11</w:t>
      </w:r>
      <w:r>
        <w:rPr>
          <w:rFonts w:ascii="Arial" w:hAnsi="Arial"/>
          <w:b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Pedido</w:t>
      </w:r>
      <w:r>
        <w:rPr>
          <w:rFonts w:ascii="Arial" w:hAnsi="Arial"/>
          <w:b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Providências</w:t>
      </w:r>
      <w:r>
        <w:rPr>
          <w:rFonts w:ascii="Arial" w:hAnsi="Arial"/>
          <w:b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9</w:t>
      </w:r>
      <w:r>
        <w:rPr>
          <w:rFonts w:ascii="Arial" w:hAnsi="Arial"/>
          <w:b/>
          <w:spacing w:val="-50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de</w:t>
      </w:r>
      <w:r>
        <w:rPr>
          <w:rFonts w:ascii="Arial" w:hAnsi="Arial"/>
          <w:b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2022</w:t>
      </w:r>
      <w:r>
        <w:rPr>
          <w:rFonts w:ascii="Arial" w:hAnsi="Arial"/>
          <w:spacing w:val="-1"/>
          <w:w w:val="120"/>
          <w:sz w:val="24"/>
          <w:szCs w:val="24"/>
        </w:rPr>
        <w:t>,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Solicita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construção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de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abrigos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(toldos)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na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frente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dos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postos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saúde.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Autores: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26"/>
          <w:w w:val="115"/>
          <w:sz w:val="24"/>
          <w:szCs w:val="24"/>
        </w:rPr>
        <w:t xml:space="preserve">Daiana Bald,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Ingomar Sandtner, Jair Locatelli, João Boll, Tipo: Leitura, R</w:t>
      </w:r>
      <w:r>
        <w:rPr>
          <w:rFonts w:ascii="Arial" w:hAnsi="Arial"/>
          <w:w w:val="120"/>
          <w:sz w:val="24"/>
          <w:szCs w:val="24"/>
        </w:rPr>
        <w:t>esultado: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lida;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12</w:t>
      </w:r>
      <w:r>
        <w:rPr>
          <w:rFonts w:ascii="Arial" w:hAnsi="Arial"/>
          <w:b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Pedido</w:t>
      </w:r>
      <w:r>
        <w:rPr>
          <w:rFonts w:ascii="Arial" w:hAnsi="Arial"/>
          <w:b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Providências</w:t>
      </w:r>
      <w:r>
        <w:rPr>
          <w:rFonts w:ascii="Arial" w:hAnsi="Arial"/>
          <w:b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10</w:t>
      </w:r>
      <w:r>
        <w:rPr>
          <w:rFonts w:ascii="Arial" w:hAnsi="Arial"/>
          <w:b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-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Seja substituída a</w:t>
      </w:r>
      <w:r>
        <w:rPr>
          <w:rFonts w:ascii="Arial" w:hAnsi="Arial"/>
          <w:spacing w:val="-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estrutura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reforçada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cabeceira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ponte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localizada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Caximbo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Perdido,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poia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mesma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está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em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péssimas </w:t>
      </w:r>
      <w:r>
        <w:rPr>
          <w:rFonts w:ascii="Arial" w:hAnsi="Arial"/>
          <w:w w:val="120"/>
          <w:sz w:val="24"/>
          <w:szCs w:val="24"/>
        </w:rPr>
        <w:t>condições, com a viga quebrada, colocando em risco quem precisa passar pelo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local.</w:t>
      </w:r>
      <w:r>
        <w:rPr>
          <w:rFonts w:ascii="Arial" w:hAnsi="Arial"/>
          <w:spacing w:val="1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Autores: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Gilmar</w:t>
      </w:r>
      <w:r>
        <w:rPr>
          <w:rFonts w:ascii="Arial" w:hAnsi="Arial"/>
          <w:spacing w:val="1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Maier,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Diego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Maciel,</w:t>
      </w:r>
      <w:r>
        <w:rPr>
          <w:rFonts w:ascii="Arial" w:hAnsi="Arial"/>
          <w:spacing w:val="1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Edivan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Baron,</w:t>
      </w:r>
      <w:r>
        <w:rPr>
          <w:rFonts w:ascii="Arial" w:hAnsi="Arial"/>
          <w:spacing w:val="1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Flavio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Habitzreiter,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Luis</w:t>
      </w:r>
      <w:r>
        <w:rPr>
          <w:rFonts w:ascii="Arial" w:hAnsi="Arial"/>
          <w:spacing w:val="1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 Matéria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lida;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13</w:t>
      </w:r>
      <w:r>
        <w:rPr>
          <w:rFonts w:ascii="Arial" w:hAnsi="Arial"/>
          <w:b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Pedido</w:t>
      </w:r>
      <w:r>
        <w:rPr>
          <w:rFonts w:ascii="Arial" w:hAnsi="Arial"/>
          <w:b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Providências</w:t>
      </w:r>
      <w:r>
        <w:rPr>
          <w:rFonts w:ascii="Arial" w:hAnsi="Arial"/>
          <w:b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11</w:t>
      </w:r>
      <w:r>
        <w:rPr>
          <w:rFonts w:ascii="Arial" w:hAnsi="Arial"/>
          <w:b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Limpeza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periódica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passeio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Avenida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Farroupilha,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Gonzalez,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em frente ao chamado polo óleo químico </w:t>
      </w:r>
      <w:r>
        <w:rPr>
          <w:rFonts w:ascii="Arial" w:hAnsi="Arial"/>
          <w:w w:val="120"/>
          <w:sz w:val="24"/>
          <w:szCs w:val="24"/>
        </w:rPr>
        <w:t>da UNIJUI. O local é usado por várias crianças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para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aguardar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transporte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escolar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os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pais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relatam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que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há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capim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alto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proliferação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de </w:t>
      </w:r>
      <w:r>
        <w:rPr>
          <w:rFonts w:ascii="Arial" w:hAnsi="Arial"/>
          <w:w w:val="115"/>
          <w:sz w:val="24"/>
          <w:szCs w:val="24"/>
        </w:rPr>
        <w:t>animais peçonhentos no local, conforme fotograﬁa em anexo. Relatam também que já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efetuaram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vários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limpeza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  e  que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 não é feito, tendo de ser executado pelos próprios moradores do entorno.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Flavio Habitzreiter, Gilmar Maier, Luis da Silva,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  de  2022</w:t>
      </w:r>
      <w:r>
        <w:rPr>
          <w:rFonts w:ascii="Arial" w:hAnsi="Arial"/>
          <w:w w:val="115"/>
          <w:sz w:val="24"/>
          <w:szCs w:val="24"/>
        </w:rPr>
        <w:t>,  Solicita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redutor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velocidade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(quebra-molas)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Elemar  Fensterseifer,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Glória.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6"/>
          <w:w w:val="115"/>
          <w:sz w:val="24"/>
          <w:szCs w:val="24"/>
        </w:rPr>
        <w:t>.</w:t>
      </w:r>
    </w:p>
    <w:p>
      <w:pPr>
        <w:pStyle w:val="Corpodotexto"/>
        <w:spacing w:lineRule="auto" w:line="240" w:before="1" w:after="0"/>
        <w:ind w:left="119" w:right="114" w:hanging="0"/>
        <w:jc w:val="both"/>
        <w:rPr>
          <w:spacing w:val="6"/>
          <w:w w:val="115"/>
        </w:rPr>
      </w:pPr>
      <w:r>
        <w:rPr>
          <w:spacing w:val="6"/>
          <w:w w:val="115"/>
        </w:rPr>
      </w:r>
    </w:p>
    <w:p>
      <w:pPr>
        <w:pStyle w:val="Corpodotexto"/>
        <w:spacing w:lineRule="auto" w:line="240" w:before="1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6"/>
          <w:w w:val="115"/>
          <w:sz w:val="24"/>
          <w:szCs w:val="24"/>
        </w:rPr>
        <w:t>Tribuna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Popular</w:t>
      </w:r>
      <w:r>
        <w:rPr>
          <w:rFonts w:ascii="Arial" w:hAnsi="Arial"/>
          <w:spacing w:val="6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Presidente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Conselho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Desportos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CMD,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Senhor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Silverio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Von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Mühlen,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falou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trabalhos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já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realizados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CMD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planos 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cronogramas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atividades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serem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implantadas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decorrer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ano.</w:t>
      </w:r>
    </w:p>
    <w:p>
      <w:pPr>
        <w:pStyle w:val="Corpodotexto"/>
        <w:spacing w:before="3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5.626, de 21 de maio de 2021 que autoriza o Poder Executivo proceder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(dois)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enfermagem.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Altera a Lei Municipal 5.610, de 30 de março de 2021 que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proceder na contratação emergencial de até 04 (quatro) agentes de combate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endemias. Autor: Arlei Luis Tomazoni - Prefeito, Número de Protocolo: 5, Tipo: 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Lei  Municipal 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 5.655/2021, 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a proceder na contratação emergencial de um psicólogo e 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assistente social. Autor: Arlei Luis Tomazoni - Prefeito, Número de Protocolo: 8,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4 -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Resolução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Altera a Resolução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3, de 10 de maio de 2016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funcionamento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Ouvidoria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Parlamentar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de Três Passos). Autor: Vereadores Edivan N. Baron, Gilmar Maier e Paulo G.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5 - Projeto de Resolução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ARQUIVO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 Autor: Vereadores Edivan N. Baron, Gilmar Maier e Paulo G. Sattler - Mesa 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Resolução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 de  2022</w:t>
      </w:r>
      <w:r>
        <w:rPr>
          <w:rFonts w:ascii="Arial" w:hAnsi="Arial"/>
          <w:w w:val="115"/>
          <w:sz w:val="24"/>
          <w:szCs w:val="24"/>
        </w:rPr>
        <w:t>, Altera a Resolução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7, de 5 de dezembro de 2006, que dispõe sobre a indenização de despesas gastas 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deslocamento de veículo particular dos servidores e vereadores da Câmara Municipal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Passos. Autor: Vereadores Edivan N. Baron, Gilmar Maier e Paulo G. Sattler - Mesa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7 -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 de 2022</w:t>
      </w:r>
      <w:r>
        <w:rPr>
          <w:rFonts w:ascii="Arial" w:hAnsi="Arial"/>
          <w:w w:val="115"/>
          <w:sz w:val="24"/>
          <w:szCs w:val="24"/>
        </w:rPr>
        <w:t>, Encaminhamento de ofício à UNIJUI,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Campus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limpeza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periódica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pátio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terreno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polo óleo químico, em Padre Gonzalez, especialmente na divisa do terreno com o passeio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capim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proliferação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animais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peçonhentos  no  local,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 relatos de moradores do entorno. Autores: Diego Maciel, Edivan 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 Maier, Luis da Silva, Paulo Sattler, Tipo: Simbólica, Sim: 10,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8 -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Plurianual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Sistema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socioeducativo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Assistência  Social.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pacing w:val="6"/>
          <w:w w:val="115"/>
          <w:sz w:val="24"/>
          <w:szCs w:val="24"/>
        </w:rPr>
      </w:pPr>
      <w:r>
        <w:rPr>
          <w:rFonts w:ascii="Arial" w:hAnsi="Arial"/>
          <w:spacing w:val="6"/>
          <w:w w:val="115"/>
          <w:sz w:val="24"/>
          <w:szCs w:val="24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6"/>
          <w:w w:val="110"/>
          <w:sz w:val="24"/>
          <w:szCs w:val="24"/>
        </w:rPr>
        <w:t>Orador</w:t>
      </w:r>
      <w:r>
        <w:rPr>
          <w:rFonts w:ascii="Arial" w:hAnsi="Arial"/>
          <w:b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do</w:t>
      </w:r>
      <w:r>
        <w:rPr>
          <w:rFonts w:ascii="Arial" w:hAnsi="Arial"/>
          <w:b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Diego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Maciel.</w:t>
      </w:r>
    </w:p>
    <w:p>
      <w:pPr>
        <w:pStyle w:val="Corpodotexto"/>
        <w:spacing w:lineRule="auto" w:line="240"/>
        <w:ind w:left="120" w:right="0" w:hanging="0"/>
        <w:jc w:val="both"/>
        <w:rPr>
          <w:rFonts w:ascii="Arial" w:hAnsi="Arial"/>
          <w:spacing w:val="6"/>
          <w:w w:val="115"/>
          <w:sz w:val="24"/>
          <w:szCs w:val="24"/>
        </w:rPr>
      </w:pPr>
      <w:r>
        <w:rPr>
          <w:rFonts w:ascii="Arial" w:hAnsi="Arial"/>
          <w:spacing w:val="6"/>
          <w:w w:val="115"/>
          <w:sz w:val="24"/>
          <w:szCs w:val="24"/>
        </w:rPr>
      </w:r>
    </w:p>
    <w:p>
      <w:pPr>
        <w:pStyle w:val="Corpodotexto"/>
        <w:spacing w:lineRule="auto" w:line="240"/>
        <w:ind w:left="120" w:right="0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/>
        <w:ind w:left="120" w:right="0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  <w:t>Edivan Nelsi Baron</w:t>
        <w:tab/>
        <w:tab/>
        <w:tab/>
        <w:tab/>
        <w:t>Paulo Gilceu Sattler</w:t>
      </w:r>
    </w:p>
    <w:p>
      <w:pPr>
        <w:pStyle w:val="Corpodotexto"/>
        <w:spacing w:lineRule="auto" w:line="240"/>
        <w:ind w:left="120" w:right="0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 xml:space="preserve">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890" cy="11430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6pt;height:0.8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890" cy="263525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26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25/02/2022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6pt;height:20.6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25/02/2022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2140" cy="145415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64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25/02/2022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1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25/02/2022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6570" cy="145415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9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725" cy="1143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91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5pt;height:0.8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750" cy="389890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1200" cy="38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4pt;height:3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LibreOffice/7.0.1.2$Windows_X86_64 LibreOffice_project/7cbcfc562f6eb6708b5ff7d7397325de9e764452</Application>
  <Pages>4</Pages>
  <Words>1840</Words>
  <Characters>9944</Characters>
  <CharactersWithSpaces>11827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2022-02-25T14:05:25Z</dcterms:created>
  <dc:creator/>
  <dc:description/>
  <dc:language>pt-BR</dc:language>
  <cp:lastModifiedBy/>
  <cp:lastPrinted>2022-03-02T15:31:45Z</cp:lastPrinted>
  <dcterms:modified xsi:type="dcterms:W3CDTF">2022-03-02T15:31:36Z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2022-02-25T00:00:00Z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2022-02-25T00:00:00Z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