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626745</wp:posOffset>
            </wp:positionH>
            <wp:positionV relativeFrom="paragraph">
              <wp:posOffset>-83820</wp:posOffset>
            </wp:positionV>
            <wp:extent cx="534670" cy="7054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C</w:t>
      </w:r>
      <w:r>
        <w:rPr>
          <w:w w:val="125"/>
        </w:rPr>
        <w:t>âmara</w:t>
      </w:r>
      <w:r>
        <w:rPr>
          <w:spacing w:val="-5"/>
          <w:w w:val="125"/>
        </w:rPr>
        <w:t xml:space="preserve"> </w:t>
      </w:r>
      <w:r>
        <w:rPr>
          <w:w w:val="125"/>
        </w:rPr>
        <w:t>Municipal</w:t>
      </w:r>
      <w:r>
        <w:rPr>
          <w:spacing w:val="-5"/>
          <w:w w:val="125"/>
        </w:rPr>
        <w:t xml:space="preserve"> </w:t>
      </w:r>
      <w:r>
        <w:rPr>
          <w:w w:val="125"/>
        </w:rPr>
        <w:t>de</w:t>
      </w:r>
      <w:r>
        <w:rPr>
          <w:spacing w:val="-4"/>
          <w:w w:val="125"/>
        </w:rPr>
        <w:t xml:space="preserve"> </w:t>
      </w:r>
      <w:r>
        <w:rPr>
          <w:w w:val="125"/>
        </w:rPr>
        <w:t>Três</w:t>
      </w:r>
      <w:r>
        <w:rPr>
          <w:spacing w:val="-4"/>
          <w:w w:val="125"/>
        </w:rPr>
        <w:t xml:space="preserve"> </w:t>
      </w:r>
      <w:r>
        <w:rPr>
          <w:w w:val="125"/>
        </w:rPr>
        <w:t>Passos</w:t>
      </w:r>
      <w:r>
        <w:rPr>
          <w:spacing w:val="-5"/>
          <w:w w:val="125"/>
        </w:rPr>
        <w:t xml:space="preserve"> </w:t>
      </w:r>
      <w:r>
        <w:rPr>
          <w:w w:val="125"/>
        </w:rPr>
        <w:t>-</w:t>
      </w:r>
      <w:r>
        <w:rPr>
          <w:spacing w:val="-4"/>
          <w:w w:val="125"/>
        </w:rPr>
        <w:t xml:space="preserve"> </w:t>
      </w:r>
      <w:r>
        <w:rPr>
          <w:w w:val="125"/>
        </w:rPr>
        <w:t>RS</w:t>
      </w:r>
    </w:p>
    <w:p>
      <w:pPr>
        <w:pStyle w:val="Normal"/>
        <w:spacing w:before="9" w:after="0"/>
        <w:ind w:left="2483" w:right="1456" w:hanging="0"/>
        <w:jc w:val="center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color w:val="6E6E6E"/>
          <w:w w:val="120"/>
          <w:sz w:val="20"/>
        </w:rPr>
        <w:t>Sistema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de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Apoio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ao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Processo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Legislativo</w:t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spacing w:before="10" w:after="0"/>
        <w:rPr>
          <w:rFonts w:ascii="Cambria" w:hAnsi="Cambria"/>
          <w:b/>
          <w:b/>
          <w:sz w:val="22"/>
        </w:rPr>
      </w:pPr>
      <w:r>
        <w:rPr>
          <w:rFonts w:ascii="Cambria" w:hAnsi="Cambria"/>
          <w:b/>
          <w:sz w:val="22"/>
        </w:rPr>
      </w:r>
    </w:p>
    <w:p>
      <w:pPr>
        <w:pStyle w:val="Normal"/>
        <w:spacing w:before="98" w:after="0"/>
        <w:ind w:left="649" w:right="0" w:hanging="0"/>
        <w:jc w:val="left"/>
        <w:rPr>
          <w:rFonts w:ascii="Cambria" w:hAnsi="Cambria"/>
          <w:b/>
          <w:b/>
          <w:sz w:val="20"/>
        </w:rPr>
      </w:pPr>
      <w:bookmarkStart w:id="0" w:name="Ata_Eletrônica_da_2ª_Extraordinária_da_2"/>
      <w:bookmarkEnd w:id="0"/>
      <w:r>
        <w:rPr>
          <w:rFonts w:ascii="Cambria" w:hAnsi="Cambria"/>
          <w:b/>
          <w:w w:val="120"/>
          <w:sz w:val="20"/>
        </w:rPr>
        <w:t>Ata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Eletrônica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da</w:t>
      </w:r>
      <w:r>
        <w:rPr>
          <w:rFonts w:ascii="Cambria" w:hAnsi="Cambria"/>
          <w:b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2ª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Extraordinária</w:t>
      </w:r>
      <w:r>
        <w:rPr>
          <w:rFonts w:ascii="Cambria" w:hAnsi="Cambria"/>
          <w:b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da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2ª</w:t>
      </w:r>
      <w:r>
        <w:rPr>
          <w:rFonts w:ascii="Cambria" w:hAnsi="Cambria"/>
          <w:b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Sessão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Legislativa</w:t>
      </w:r>
      <w:r>
        <w:rPr>
          <w:rFonts w:ascii="Cambria" w:hAnsi="Cambria"/>
          <w:b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da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18ª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Legislatura</w:t>
      </w:r>
    </w:p>
    <w:p>
      <w:pPr>
        <w:pStyle w:val="Corpodotexto"/>
        <w:spacing w:before="7" w:after="0"/>
        <w:rPr>
          <w:rFonts w:ascii="Cambria" w:hAnsi="Cambria"/>
          <w:b/>
          <w:b/>
          <w:sz w:val="17"/>
        </w:rPr>
      </w:pPr>
      <w:r>
        <w:rPr>
          <w:rFonts w:ascii="Cambria" w:hAnsi="Cambria"/>
          <w:b/>
          <w:sz w:val="17"/>
        </w:rPr>
      </w:r>
    </w:p>
    <w:p>
      <w:pPr>
        <w:pStyle w:val="Corpodotexto"/>
        <w:spacing w:lineRule="auto" w:line="228" w:before="1" w:after="0"/>
        <w:ind w:left="440" w:right="320" w:hanging="0"/>
        <w:jc w:val="both"/>
        <w:rPr/>
      </w:pPr>
      <w:r>
        <w:rPr>
          <w:rFonts w:ascii="Cambria" w:hAnsi="Cambria"/>
          <w:b/>
          <w:w w:val="115"/>
        </w:rPr>
        <w:t>Identi</w:t>
      </w:r>
      <w:r>
        <w:rPr>
          <w:rFonts w:ascii="Courier New" w:hAnsi="Courier New"/>
          <w:b/>
          <w:w w:val="115"/>
        </w:rPr>
        <w:t>ﬁ</w:t>
      </w:r>
      <w:r>
        <w:rPr>
          <w:rFonts w:ascii="Cambria" w:hAnsi="Cambria"/>
          <w:b/>
          <w:w w:val="115"/>
        </w:rPr>
        <w:t>cação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Básica: </w:t>
      </w:r>
      <w:r>
        <w:rPr>
          <w:w w:val="115"/>
        </w:rPr>
        <w:t>Tipo de Sessão: Extraordinária ; Abertura: 17/03/2022 - 08:30 ;</w:t>
      </w:r>
      <w:r>
        <w:rPr>
          <w:spacing w:val="1"/>
          <w:w w:val="115"/>
        </w:rPr>
        <w:t xml:space="preserve"> </w:t>
      </w:r>
      <w:r>
        <w:rPr>
          <w:w w:val="115"/>
        </w:rPr>
        <w:t>Encerramento:</w:t>
      </w:r>
      <w:r>
        <w:rPr>
          <w:spacing w:val="4"/>
          <w:w w:val="115"/>
        </w:rPr>
        <w:t xml:space="preserve"> </w:t>
      </w:r>
      <w:r>
        <w:rPr>
          <w:w w:val="115"/>
        </w:rPr>
        <w:t>17/03/2022</w:t>
      </w:r>
      <w:r>
        <w:rPr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5"/>
          <w:w w:val="115"/>
        </w:rPr>
        <w:t xml:space="preserve"> </w:t>
      </w:r>
      <w:r>
        <w:rPr>
          <w:w w:val="115"/>
        </w:rPr>
        <w:t>09:00</w:t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spacing w:lineRule="auto" w:line="242"/>
        <w:ind w:left="440" w:right="317" w:hanging="0"/>
        <w:jc w:val="both"/>
        <w:rPr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w w:val="110"/>
        </w:rPr>
        <w:t xml:space="preserve">Presidente:  Edivan  Nelsi  Baron  </w:t>
      </w:r>
      <w:r>
        <w:rPr/>
        <w:t>/</w:t>
      </w:r>
      <w:r>
        <w:rPr>
          <w:spacing w:val="48"/>
        </w:rPr>
        <w:t xml:space="preserve"> </w:t>
      </w:r>
      <w:r>
        <w:rPr>
          <w:w w:val="110"/>
        </w:rPr>
        <w:t xml:space="preserve">PTB  ;  Vice-Presidente:  Gilmar  Maier  </w:t>
      </w:r>
      <w:r>
        <w:rPr/>
        <w:t>/</w:t>
      </w:r>
      <w:r>
        <w:rPr>
          <w:spacing w:val="1"/>
        </w:rPr>
        <w:t xml:space="preserve"> </w:t>
      </w:r>
      <w:r>
        <w:rPr>
          <w:w w:val="110"/>
        </w:rPr>
        <w:t>PT</w:t>
      </w:r>
      <w:r>
        <w:rPr>
          <w:spacing w:val="10"/>
          <w:w w:val="110"/>
        </w:rPr>
        <w:t xml:space="preserve"> </w:t>
      </w:r>
      <w:r>
        <w:rPr>
          <w:w w:val="110"/>
        </w:rPr>
        <w:t>;</w:t>
      </w:r>
      <w:r>
        <w:rPr>
          <w:spacing w:val="11"/>
          <w:w w:val="110"/>
        </w:rPr>
        <w:t xml:space="preserve"> </w:t>
      </w:r>
      <w:r>
        <w:rPr>
          <w:w w:val="110"/>
        </w:rPr>
        <w:t>Primeiro</w:t>
      </w:r>
      <w:r>
        <w:rPr>
          <w:spacing w:val="10"/>
          <w:w w:val="110"/>
        </w:rPr>
        <w:t xml:space="preserve"> </w:t>
      </w:r>
      <w:r>
        <w:rPr>
          <w:w w:val="110"/>
        </w:rPr>
        <w:t>Secretário:</w:t>
      </w:r>
      <w:r>
        <w:rPr>
          <w:spacing w:val="12"/>
          <w:w w:val="110"/>
        </w:rPr>
        <w:t xml:space="preserve"> </w:t>
      </w:r>
      <w:r>
        <w:rPr>
          <w:w w:val="110"/>
        </w:rPr>
        <w:t>Paulo</w:t>
      </w:r>
      <w:r>
        <w:rPr>
          <w:spacing w:val="11"/>
          <w:w w:val="110"/>
        </w:rPr>
        <w:t xml:space="preserve"> </w:t>
      </w:r>
      <w:r>
        <w:rPr>
          <w:w w:val="110"/>
        </w:rPr>
        <w:t>Gilceu</w:t>
      </w:r>
      <w:r>
        <w:rPr>
          <w:spacing w:val="11"/>
          <w:w w:val="110"/>
        </w:rPr>
        <w:t xml:space="preserve"> </w:t>
      </w:r>
      <w:r>
        <w:rPr>
          <w:w w:val="110"/>
        </w:rPr>
        <w:t>Sattler</w:t>
      </w:r>
      <w:r>
        <w:rPr>
          <w:spacing w:val="12"/>
          <w:w w:val="110"/>
        </w:rPr>
        <w:t xml:space="preserve"> </w:t>
      </w:r>
      <w:r>
        <w:rPr/>
        <w:t>/</w:t>
      </w:r>
      <w:r>
        <w:rPr>
          <w:spacing w:val="15"/>
        </w:rPr>
        <w:t xml:space="preserve"> </w:t>
      </w:r>
      <w:r>
        <w:rPr>
          <w:w w:val="110"/>
        </w:rPr>
        <w:t>PDT</w:t>
      </w:r>
    </w:p>
    <w:p>
      <w:pPr>
        <w:pStyle w:val="Corpodotexto"/>
        <w:spacing w:lineRule="auto" w:line="242" w:before="197" w:after="0"/>
        <w:ind w:left="440" w:right="303" w:hanging="0"/>
        <w:jc w:val="both"/>
        <w:rPr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Presença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na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Sessão: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w w:val="110"/>
        </w:rPr>
        <w:t xml:space="preserve">Diego  Hider  Maciel  </w:t>
      </w:r>
      <w:r>
        <w:rPr/>
        <w:t>/</w:t>
      </w:r>
      <w:r>
        <w:rPr>
          <w:spacing w:val="48"/>
        </w:rPr>
        <w:t xml:space="preserve"> </w:t>
      </w:r>
      <w:r>
        <w:rPr>
          <w:w w:val="110"/>
        </w:rPr>
        <w:t xml:space="preserve">PT  ;  Edivan  Nelsi  Baron  </w:t>
      </w:r>
      <w:r>
        <w:rPr/>
        <w:t>/</w:t>
      </w:r>
      <w:r>
        <w:rPr>
          <w:spacing w:val="48"/>
        </w:rPr>
        <w:t xml:space="preserve"> </w:t>
      </w:r>
      <w:r>
        <w:rPr>
          <w:w w:val="110"/>
        </w:rPr>
        <w:t>PTB  ;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Gilmar Maier </w:t>
      </w:r>
      <w:r>
        <w:rPr/>
        <w:t xml:space="preserve">/ </w:t>
      </w:r>
      <w:r>
        <w:rPr>
          <w:w w:val="110"/>
        </w:rPr>
        <w:t xml:space="preserve">PT ; Ingomar Sandtner </w:t>
      </w:r>
      <w:r>
        <w:rPr/>
        <w:t xml:space="preserve">/ </w:t>
      </w:r>
      <w:r>
        <w:rPr>
          <w:w w:val="110"/>
        </w:rPr>
        <w:t xml:space="preserve">PSDB ; João Roque Boll </w:t>
      </w:r>
      <w:r>
        <w:rPr/>
        <w:t xml:space="preserve">/ </w:t>
      </w:r>
      <w:r>
        <w:rPr>
          <w:w w:val="110"/>
        </w:rPr>
        <w:t xml:space="preserve">PP ; Luis da Silva </w:t>
      </w:r>
      <w:r>
        <w:rPr/>
        <w:t xml:space="preserve">/ </w:t>
      </w:r>
      <w:r>
        <w:rPr>
          <w:w w:val="110"/>
        </w:rPr>
        <w:t>PTB ;</w:t>
      </w:r>
      <w:r>
        <w:rPr>
          <w:spacing w:val="1"/>
          <w:w w:val="110"/>
        </w:rPr>
        <w:t xml:space="preserve"> </w:t>
      </w:r>
      <w:r>
        <w:rPr>
          <w:w w:val="110"/>
        </w:rPr>
        <w:t>Paulo</w:t>
      </w:r>
      <w:r>
        <w:rPr>
          <w:spacing w:val="10"/>
          <w:w w:val="110"/>
        </w:rPr>
        <w:t xml:space="preserve"> </w:t>
      </w:r>
      <w:r>
        <w:rPr>
          <w:w w:val="110"/>
        </w:rPr>
        <w:t>Gilceu</w:t>
      </w:r>
      <w:r>
        <w:rPr>
          <w:spacing w:val="9"/>
          <w:w w:val="110"/>
        </w:rPr>
        <w:t xml:space="preserve"> </w:t>
      </w:r>
      <w:r>
        <w:rPr>
          <w:w w:val="110"/>
        </w:rPr>
        <w:t>Sattler</w:t>
      </w:r>
      <w:r>
        <w:rPr>
          <w:spacing w:val="11"/>
          <w:w w:val="110"/>
        </w:rPr>
        <w:t xml:space="preserve"> </w:t>
      </w:r>
      <w:r>
        <w:rPr/>
        <w:t>/</w:t>
      </w:r>
      <w:r>
        <w:rPr>
          <w:spacing w:val="14"/>
        </w:rPr>
        <w:t xml:space="preserve"> </w:t>
      </w:r>
      <w:r>
        <w:rPr>
          <w:w w:val="110"/>
        </w:rPr>
        <w:t>PDT</w:t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242" w:before="1" w:after="0"/>
        <w:ind w:left="440" w:right="303" w:hanging="0"/>
        <w:jc w:val="both"/>
        <w:rPr/>
      </w:pPr>
      <w:r>
        <w:rPr>
          <w:rFonts w:ascii="Cambria" w:hAnsi="Cambria"/>
          <w:b/>
          <w:w w:val="110"/>
        </w:rPr>
        <w:t>Lista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 xml:space="preserve">Presença  na  Ordem  do  Dia:  </w:t>
      </w:r>
      <w:r>
        <w:rPr>
          <w:w w:val="110"/>
        </w:rPr>
        <w:t xml:space="preserve">Diego  Hider  Maciel  </w:t>
      </w:r>
      <w:r>
        <w:rPr/>
        <w:t>/</w:t>
      </w:r>
      <w:r>
        <w:rPr>
          <w:spacing w:val="48"/>
        </w:rPr>
        <w:t xml:space="preserve"> </w:t>
      </w:r>
      <w:r>
        <w:rPr>
          <w:w w:val="110"/>
        </w:rPr>
        <w:t xml:space="preserve">PT  ;  Edivan  Nelsi  Baron  </w:t>
      </w:r>
      <w:r>
        <w:rPr/>
        <w:t>/</w:t>
      </w:r>
      <w:r>
        <w:rPr>
          <w:spacing w:val="1"/>
        </w:rPr>
        <w:t xml:space="preserve"> </w:t>
      </w:r>
      <w:r>
        <w:rPr>
          <w:w w:val="110"/>
        </w:rPr>
        <w:t xml:space="preserve">PTB ; Gilmar Maier </w:t>
      </w:r>
      <w:r>
        <w:rPr/>
        <w:t xml:space="preserve">/ </w:t>
      </w:r>
      <w:r>
        <w:rPr>
          <w:w w:val="110"/>
        </w:rPr>
        <w:t xml:space="preserve">PT ; Ingomar Sandtner </w:t>
      </w:r>
      <w:r>
        <w:rPr/>
        <w:t xml:space="preserve">/ </w:t>
      </w:r>
      <w:r>
        <w:rPr>
          <w:w w:val="110"/>
        </w:rPr>
        <w:t xml:space="preserve">PSDB ; João Roque Boll </w:t>
      </w:r>
      <w:r>
        <w:rPr/>
        <w:t xml:space="preserve">/ </w:t>
      </w:r>
      <w:r>
        <w:rPr>
          <w:w w:val="110"/>
        </w:rPr>
        <w:t xml:space="preserve">PP ; Luis da Silva </w:t>
      </w:r>
      <w:r>
        <w:rPr/>
        <w:t>/</w:t>
      </w:r>
      <w:r>
        <w:rPr>
          <w:spacing w:val="1"/>
        </w:rPr>
        <w:t xml:space="preserve"> </w:t>
      </w:r>
      <w:r>
        <w:rPr>
          <w:w w:val="110"/>
        </w:rPr>
        <w:t>PTB</w:t>
      </w:r>
      <w:r>
        <w:rPr>
          <w:spacing w:val="9"/>
          <w:w w:val="110"/>
        </w:rPr>
        <w:t xml:space="preserve"> </w:t>
      </w:r>
      <w:r>
        <w:rPr>
          <w:w w:val="110"/>
        </w:rPr>
        <w:t>;</w:t>
      </w:r>
      <w:r>
        <w:rPr>
          <w:spacing w:val="9"/>
          <w:w w:val="110"/>
        </w:rPr>
        <w:t xml:space="preserve"> </w:t>
      </w:r>
      <w:r>
        <w:rPr>
          <w:w w:val="110"/>
        </w:rPr>
        <w:t>Paulo</w:t>
      </w:r>
      <w:r>
        <w:rPr>
          <w:spacing w:val="11"/>
          <w:w w:val="110"/>
        </w:rPr>
        <w:t xml:space="preserve"> </w:t>
      </w:r>
      <w:r>
        <w:rPr>
          <w:w w:val="110"/>
        </w:rPr>
        <w:t>Gilceu</w:t>
      </w:r>
      <w:r>
        <w:rPr>
          <w:spacing w:val="9"/>
          <w:w w:val="110"/>
        </w:rPr>
        <w:t xml:space="preserve"> </w:t>
      </w:r>
      <w:r>
        <w:rPr>
          <w:w w:val="110"/>
        </w:rPr>
        <w:t>Sattler</w:t>
      </w:r>
      <w:r>
        <w:rPr>
          <w:spacing w:val="11"/>
          <w:w w:val="110"/>
        </w:rPr>
        <w:t xml:space="preserve"> </w:t>
      </w:r>
      <w:r>
        <w:rPr/>
        <w:t>/</w:t>
      </w:r>
      <w:r>
        <w:rPr>
          <w:spacing w:val="14"/>
        </w:rPr>
        <w:t xml:space="preserve"> </w:t>
      </w:r>
      <w:r>
        <w:rPr>
          <w:w w:val="110"/>
        </w:rPr>
        <w:t>PDT</w:t>
      </w:r>
    </w:p>
    <w:p>
      <w:pPr>
        <w:pStyle w:val="Corpodotexto"/>
        <w:spacing w:lineRule="auto" w:line="242" w:before="198" w:after="0"/>
        <w:ind w:left="440" w:right="297" w:hanging="0"/>
        <w:jc w:val="both"/>
        <w:rPr/>
      </w:pPr>
      <w:r>
        <w:rPr>
          <w:rFonts w:ascii="Cambria" w:hAnsi="Cambria"/>
          <w:b/>
          <w:w w:val="115"/>
        </w:rPr>
        <w:t>Matérias da Ordem do Dia: 1 - Projeto de Lei Ordinária nº 18 de 2022</w:t>
      </w:r>
      <w:r>
        <w:rPr>
          <w:w w:val="115"/>
        </w:rPr>
        <w:t>, Estabelece a</w:t>
      </w:r>
      <w:r>
        <w:rPr>
          <w:spacing w:val="1"/>
          <w:w w:val="115"/>
        </w:rPr>
        <w:t xml:space="preserve"> </w:t>
      </w:r>
      <w:r>
        <w:rPr>
          <w:w w:val="115"/>
        </w:rPr>
        <w:t>revisão</w:t>
      </w:r>
      <w:r>
        <w:rPr>
          <w:spacing w:val="1"/>
          <w:w w:val="115"/>
        </w:rPr>
        <w:t xml:space="preserve"> </w:t>
      </w:r>
      <w:r>
        <w:rPr>
          <w:w w:val="115"/>
        </w:rPr>
        <w:t>geral</w:t>
      </w:r>
      <w:r>
        <w:rPr>
          <w:spacing w:val="1"/>
          <w:w w:val="115"/>
        </w:rPr>
        <w:t xml:space="preserve"> </w:t>
      </w:r>
      <w:r>
        <w:rPr>
          <w:w w:val="115"/>
        </w:rPr>
        <w:t>anual</w:t>
      </w:r>
      <w:r>
        <w:rPr>
          <w:spacing w:val="1"/>
          <w:w w:val="115"/>
        </w:rPr>
        <w:t xml:space="preserve"> </w:t>
      </w:r>
      <w:r>
        <w:rPr>
          <w:w w:val="115"/>
        </w:rPr>
        <w:t>aos</w:t>
      </w:r>
      <w:r>
        <w:rPr>
          <w:spacing w:val="1"/>
          <w:w w:val="115"/>
        </w:rPr>
        <w:t xml:space="preserve"> </w:t>
      </w:r>
      <w:r>
        <w:rPr>
          <w:w w:val="115"/>
        </w:rPr>
        <w:t>servidores</w:t>
      </w:r>
      <w:r>
        <w:rPr>
          <w:spacing w:val="1"/>
          <w:w w:val="115"/>
        </w:rPr>
        <w:t xml:space="preserve"> </w:t>
      </w:r>
      <w:r>
        <w:rPr>
          <w:w w:val="115"/>
        </w:rPr>
        <w:t>ativos,</w:t>
      </w:r>
      <w:r>
        <w:rPr>
          <w:spacing w:val="1"/>
          <w:w w:val="115"/>
        </w:rPr>
        <w:t xml:space="preserve"> </w:t>
      </w:r>
      <w:r>
        <w:rPr>
          <w:w w:val="115"/>
        </w:rPr>
        <w:t>estatutários,</w:t>
      </w:r>
      <w:r>
        <w:rPr>
          <w:spacing w:val="1"/>
          <w:w w:val="115"/>
        </w:rPr>
        <w:t xml:space="preserve"> </w:t>
      </w:r>
      <w:r>
        <w:rPr>
          <w:w w:val="115"/>
        </w:rPr>
        <w:t>celetistas,</w:t>
      </w:r>
      <w:r>
        <w:rPr>
          <w:spacing w:val="1"/>
          <w:w w:val="115"/>
        </w:rPr>
        <w:t xml:space="preserve"> </w:t>
      </w:r>
      <w:r>
        <w:rPr>
          <w:w w:val="115"/>
        </w:rPr>
        <w:t>contratados</w:t>
      </w:r>
      <w:r>
        <w:rPr>
          <w:spacing w:val="1"/>
          <w:w w:val="115"/>
        </w:rPr>
        <w:t xml:space="preserve"> </w:t>
      </w:r>
      <w:r>
        <w:rPr>
          <w:w w:val="115"/>
        </w:rPr>
        <w:t>emergencialmente,</w:t>
      </w:r>
      <w:r>
        <w:rPr>
          <w:spacing w:val="1"/>
          <w:w w:val="115"/>
        </w:rPr>
        <w:t xml:space="preserve"> </w:t>
      </w:r>
      <w:r>
        <w:rPr>
          <w:w w:val="115"/>
        </w:rPr>
        <w:t>cargos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1"/>
          <w:w w:val="115"/>
        </w:rPr>
        <w:t xml:space="preserve"> </w:t>
      </w:r>
      <w:r>
        <w:rPr>
          <w:w w:val="115"/>
        </w:rPr>
        <w:t>comissão,</w:t>
      </w:r>
      <w:r>
        <w:rPr>
          <w:spacing w:val="1"/>
          <w:w w:val="115"/>
        </w:rPr>
        <w:t xml:space="preserve"> </w:t>
      </w:r>
      <w:r>
        <w:rPr>
          <w:w w:val="115"/>
        </w:rPr>
        <w:t>agentes</w:t>
      </w:r>
      <w:r>
        <w:rPr>
          <w:spacing w:val="1"/>
          <w:w w:val="115"/>
        </w:rPr>
        <w:t xml:space="preserve"> </w:t>
      </w:r>
      <w:r>
        <w:rPr>
          <w:w w:val="115"/>
        </w:rPr>
        <w:t>políticos,</w:t>
      </w:r>
      <w:r>
        <w:rPr>
          <w:spacing w:val="1"/>
          <w:w w:val="115"/>
        </w:rPr>
        <w:t xml:space="preserve"> </w:t>
      </w:r>
      <w:r>
        <w:rPr>
          <w:w w:val="115"/>
        </w:rPr>
        <w:t>aposentados,</w:t>
      </w:r>
      <w:r>
        <w:rPr>
          <w:spacing w:val="1"/>
          <w:w w:val="115"/>
        </w:rPr>
        <w:t xml:space="preserve"> </w:t>
      </w:r>
      <w:r>
        <w:rPr>
          <w:w w:val="115"/>
        </w:rPr>
        <w:t>inativos</w:t>
      </w:r>
      <w:r>
        <w:rPr>
          <w:spacing w:val="1"/>
          <w:w w:val="115"/>
        </w:rPr>
        <w:t xml:space="preserve"> </w:t>
      </w:r>
      <w:r>
        <w:rPr>
          <w:w w:val="115"/>
        </w:rPr>
        <w:t>com</w:t>
      </w:r>
      <w:r>
        <w:rPr>
          <w:spacing w:val="1"/>
          <w:w w:val="115"/>
        </w:rPr>
        <w:t xml:space="preserve"> </w:t>
      </w:r>
      <w:r>
        <w:rPr>
          <w:w w:val="115"/>
        </w:rPr>
        <w:t>direito</w:t>
      </w:r>
      <w:r>
        <w:rPr>
          <w:spacing w:val="1"/>
          <w:w w:val="115"/>
        </w:rPr>
        <w:t xml:space="preserve"> </w:t>
      </w:r>
      <w:r>
        <w:rPr>
          <w:w w:val="115"/>
        </w:rPr>
        <w:t>à</w:t>
      </w:r>
      <w:r>
        <w:rPr>
          <w:spacing w:val="1"/>
          <w:w w:val="115"/>
        </w:rPr>
        <w:t xml:space="preserve"> </w:t>
      </w:r>
      <w:r>
        <w:rPr>
          <w:w w:val="115"/>
        </w:rPr>
        <w:t>paridade,</w:t>
      </w:r>
      <w:r>
        <w:rPr>
          <w:spacing w:val="1"/>
          <w:w w:val="115"/>
        </w:rPr>
        <w:t xml:space="preserve"> </w:t>
      </w:r>
      <w:r>
        <w:rPr>
          <w:w w:val="115"/>
        </w:rPr>
        <w:t>pensionistas,</w:t>
      </w:r>
      <w:r>
        <w:rPr>
          <w:spacing w:val="1"/>
          <w:w w:val="115"/>
        </w:rPr>
        <w:t xml:space="preserve"> </w:t>
      </w:r>
      <w:r>
        <w:rPr>
          <w:w w:val="115"/>
        </w:rPr>
        <w:t>conselheiros</w:t>
      </w:r>
      <w:r>
        <w:rPr>
          <w:spacing w:val="1"/>
          <w:w w:val="115"/>
        </w:rPr>
        <w:t xml:space="preserve"> </w:t>
      </w:r>
      <w:r>
        <w:rPr>
          <w:w w:val="115"/>
        </w:rPr>
        <w:t>tutelares,  estagiários  e  servidores  da</w:t>
      </w:r>
      <w:r>
        <w:rPr>
          <w:spacing w:val="1"/>
          <w:w w:val="115"/>
        </w:rPr>
        <w:t xml:space="preserve"> </w:t>
      </w:r>
      <w:r>
        <w:rPr>
          <w:w w:val="115"/>
        </w:rPr>
        <w:t>Câmara de Vereadores. Autor: Arlei Luis Tomazoni - Prefeito, Número de Protocolo: 24,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Tipo: Simbólica, Sim: 6, Não: 0, Abstenções: 0, Resultado: Aprovado por unanimidade ; </w:t>
      </w:r>
      <w:r>
        <w:rPr>
          <w:rFonts w:ascii="Cambria" w:hAnsi="Cambria"/>
          <w:b/>
          <w:w w:val="115"/>
        </w:rPr>
        <w:t>2 -</w:t>
      </w:r>
      <w:r>
        <w:rPr>
          <w:rFonts w:ascii="Cambria" w:hAnsi="Cambria"/>
          <w:b/>
          <w:spacing w:val="-48"/>
          <w:w w:val="115"/>
        </w:rPr>
        <w:t xml:space="preserve"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Legislativa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 Concede  reajuste  salarial  aos  servidores</w:t>
      </w:r>
      <w:r>
        <w:rPr>
          <w:spacing w:val="1"/>
          <w:w w:val="115"/>
        </w:rPr>
        <w:t xml:space="preserve"> </w:t>
      </w:r>
      <w:r>
        <w:rPr>
          <w:w w:val="115"/>
        </w:rPr>
        <w:t>efetivos, comissionados e contratados emergencialmente da Câmara Municipal de Três</w:t>
      </w:r>
      <w:r>
        <w:rPr>
          <w:spacing w:val="1"/>
          <w:w w:val="115"/>
        </w:rPr>
        <w:t xml:space="preserve"> </w:t>
      </w:r>
      <w:r>
        <w:rPr>
          <w:w w:val="115"/>
        </w:rPr>
        <w:t>Passos.</w:t>
      </w:r>
      <w:r>
        <w:rPr>
          <w:spacing w:val="1"/>
          <w:w w:val="115"/>
        </w:rPr>
        <w:t xml:space="preserve"> </w:t>
      </w:r>
      <w:r>
        <w:rPr>
          <w:w w:val="115"/>
        </w:rPr>
        <w:t>Autor:</w:t>
      </w:r>
      <w:r>
        <w:rPr>
          <w:spacing w:val="1"/>
          <w:w w:val="115"/>
        </w:rPr>
        <w:t xml:space="preserve"> </w:t>
      </w:r>
      <w:r>
        <w:rPr>
          <w:w w:val="115"/>
        </w:rPr>
        <w:t>Vereadores</w:t>
      </w:r>
      <w:r>
        <w:rPr>
          <w:spacing w:val="1"/>
          <w:w w:val="115"/>
        </w:rPr>
        <w:t xml:space="preserve"> </w:t>
      </w:r>
      <w:r>
        <w:rPr>
          <w:w w:val="115"/>
        </w:rPr>
        <w:t>Edivan</w:t>
      </w:r>
      <w:r>
        <w:rPr>
          <w:spacing w:val="1"/>
          <w:w w:val="115"/>
        </w:rPr>
        <w:t xml:space="preserve"> </w:t>
      </w:r>
      <w:r>
        <w:rPr>
          <w:w w:val="115"/>
        </w:rPr>
        <w:t>N.</w:t>
      </w:r>
      <w:r>
        <w:rPr>
          <w:spacing w:val="1"/>
          <w:w w:val="115"/>
        </w:rPr>
        <w:t xml:space="preserve"> </w:t>
      </w:r>
      <w:r>
        <w:rPr>
          <w:w w:val="115"/>
        </w:rPr>
        <w:t>Baron,</w:t>
      </w:r>
      <w:r>
        <w:rPr>
          <w:spacing w:val="1"/>
          <w:w w:val="115"/>
        </w:rPr>
        <w:t xml:space="preserve"> </w:t>
      </w:r>
      <w:r>
        <w:rPr>
          <w:w w:val="115"/>
        </w:rPr>
        <w:t>Gilmar</w:t>
      </w:r>
      <w:r>
        <w:rPr>
          <w:spacing w:val="1"/>
          <w:w w:val="115"/>
        </w:rPr>
        <w:t xml:space="preserve"> </w:t>
      </w:r>
      <w:r>
        <w:rPr>
          <w:w w:val="115"/>
        </w:rPr>
        <w:t>Maier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 xml:space="preserve"> </w:t>
      </w:r>
      <w:r>
        <w:rPr>
          <w:w w:val="115"/>
        </w:rPr>
        <w:t>Paulo</w:t>
      </w:r>
      <w:r>
        <w:rPr>
          <w:spacing w:val="1"/>
          <w:w w:val="115"/>
        </w:rPr>
        <w:t xml:space="preserve"> </w:t>
      </w:r>
      <w:r>
        <w:rPr>
          <w:w w:val="115"/>
        </w:rPr>
        <w:t>G.</w:t>
      </w:r>
      <w:r>
        <w:rPr>
          <w:spacing w:val="1"/>
          <w:w w:val="115"/>
        </w:rPr>
        <w:t xml:space="preserve"> </w:t>
      </w:r>
      <w:r>
        <w:rPr>
          <w:w w:val="115"/>
        </w:rPr>
        <w:t>Sattler</w:t>
      </w:r>
      <w:r>
        <w:rPr>
          <w:spacing w:val="1"/>
          <w:w w:val="115"/>
        </w:rPr>
        <w:t xml:space="preserve"> 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Mesa</w:t>
      </w:r>
      <w:r>
        <w:rPr>
          <w:spacing w:val="1"/>
          <w:w w:val="115"/>
        </w:rPr>
        <w:t xml:space="preserve"> </w:t>
      </w:r>
      <w:r>
        <w:rPr>
          <w:w w:val="115"/>
        </w:rPr>
        <w:t>Diretora,</w:t>
      </w:r>
      <w:r>
        <w:rPr>
          <w:spacing w:val="1"/>
          <w:w w:val="115"/>
        </w:rPr>
        <w:t xml:space="preserve"> </w:t>
      </w:r>
      <w:r>
        <w:rPr>
          <w:w w:val="115"/>
        </w:rPr>
        <w:t>Número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Protocolo:</w:t>
      </w:r>
      <w:r>
        <w:rPr>
          <w:spacing w:val="1"/>
          <w:w w:val="115"/>
        </w:rPr>
        <w:t xml:space="preserve"> </w:t>
      </w:r>
      <w:r>
        <w:rPr>
          <w:w w:val="115"/>
        </w:rPr>
        <w:t>21,</w:t>
      </w:r>
      <w:r>
        <w:rPr>
          <w:spacing w:val="1"/>
          <w:w w:val="115"/>
        </w:rPr>
        <w:t xml:space="preserve"> </w:t>
      </w:r>
      <w:r>
        <w:rPr>
          <w:w w:val="115"/>
        </w:rPr>
        <w:t>Tipo:</w:t>
      </w:r>
      <w:r>
        <w:rPr>
          <w:spacing w:val="1"/>
          <w:w w:val="115"/>
        </w:rPr>
        <w:t xml:space="preserve"> </w:t>
      </w:r>
      <w:r>
        <w:rPr>
          <w:w w:val="115"/>
        </w:rPr>
        <w:t>Simbólica,</w:t>
      </w:r>
      <w:r>
        <w:rPr>
          <w:spacing w:val="1"/>
          <w:w w:val="115"/>
        </w:rPr>
        <w:t xml:space="preserve"> </w:t>
      </w:r>
      <w:r>
        <w:rPr>
          <w:w w:val="115"/>
        </w:rPr>
        <w:t>Sim:</w:t>
      </w:r>
      <w:r>
        <w:rPr>
          <w:spacing w:val="1"/>
          <w:w w:val="115"/>
        </w:rPr>
        <w:t xml:space="preserve"> </w:t>
      </w:r>
      <w:r>
        <w:rPr>
          <w:w w:val="115"/>
        </w:rPr>
        <w:t>6,</w:t>
      </w:r>
      <w:r>
        <w:rPr>
          <w:spacing w:val="1"/>
          <w:w w:val="115"/>
        </w:rPr>
        <w:t xml:space="preserve"> </w:t>
      </w:r>
      <w:r>
        <w:rPr>
          <w:w w:val="115"/>
        </w:rPr>
        <w:t>Não: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1"/>
          <w:w w:val="115"/>
        </w:rPr>
        <w:t xml:space="preserve"> </w:t>
      </w:r>
      <w:r>
        <w:rPr>
          <w:w w:val="115"/>
        </w:rPr>
        <w:t>0,</w:t>
      </w:r>
      <w:r>
        <w:rPr>
          <w:spacing w:val="1"/>
          <w:w w:val="115"/>
        </w:rPr>
        <w:t xml:space="preserve"> </w:t>
      </w:r>
      <w:r>
        <w:rPr>
          <w:w w:val="115"/>
        </w:rPr>
        <w:t>Resultado:</w:t>
      </w:r>
      <w:r>
        <w:rPr>
          <w:spacing w:val="5"/>
          <w:w w:val="115"/>
        </w:rPr>
        <w:t xml:space="preserve"> </w:t>
      </w:r>
      <w:r>
        <w:rPr>
          <w:w w:val="115"/>
        </w:rPr>
        <w:t>Aprovado</w:t>
      </w:r>
      <w:r>
        <w:rPr>
          <w:spacing w:val="7"/>
          <w:w w:val="115"/>
        </w:rPr>
        <w:t xml:space="preserve"> </w:t>
      </w:r>
      <w:r>
        <w:rPr>
          <w:w w:val="115"/>
        </w:rPr>
        <w:t>por</w:t>
      </w:r>
      <w:r>
        <w:rPr>
          <w:spacing w:val="6"/>
          <w:w w:val="115"/>
        </w:rPr>
        <w:t xml:space="preserve"> </w:t>
      </w:r>
      <w:r>
        <w:rPr>
          <w:w w:val="115"/>
        </w:rPr>
        <w:t>unanimidade</w:t>
      </w:r>
      <w:r>
        <w:rPr>
          <w:spacing w:val="7"/>
          <w:w w:val="115"/>
        </w:rPr>
        <w:t xml:space="preserve"> </w:t>
      </w:r>
      <w:r>
        <w:rPr>
          <w:w w:val="115"/>
        </w:rPr>
        <w:t>;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790575</wp:posOffset>
                </wp:positionH>
                <wp:positionV relativeFrom="paragraph">
                  <wp:posOffset>116840</wp:posOffset>
                </wp:positionV>
                <wp:extent cx="5979795" cy="1016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97924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62.25pt;margin-top:9.2pt;width:470.75pt;height:0.7pt;v-text-anchor:middle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48" w:after="0"/>
        <w:ind w:left="440" w:right="0" w:hanging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Mesa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Diretora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Sessão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942975</wp:posOffset>
                </wp:positionH>
                <wp:positionV relativeFrom="paragraph">
                  <wp:posOffset>203200</wp:posOffset>
                </wp:positionV>
                <wp:extent cx="152463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25pt,16pt" to="194.2pt,16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3362325</wp:posOffset>
                </wp:positionH>
                <wp:positionV relativeFrom="paragraph">
                  <wp:posOffset>203200</wp:posOffset>
                </wp:positionV>
                <wp:extent cx="152463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4.75pt,16pt" to="384.7pt,16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nextPage"/>
          <w:pgSz w:w="11906" w:h="16820"/>
          <w:pgMar w:left="880" w:right="1020" w:header="0" w:top="80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2" w:before="59" w:after="0"/>
        <w:ind w:left="605" w:right="0" w:hanging="0"/>
        <w:jc w:val="left"/>
        <w:rPr>
          <w:sz w:val="16"/>
        </w:rPr>
      </w:pPr>
      <w:r>
        <w:rPr>
          <w:rFonts w:ascii="Cambria" w:hAnsi="Cambria"/>
          <w:b/>
          <w:w w:val="110"/>
          <w:sz w:val="16"/>
        </w:rPr>
        <w:t>Presidente: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Edivan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Nelsi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Baron</w:t>
      </w:r>
      <w:r>
        <w:rPr>
          <w:spacing w:val="8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w w:val="110"/>
          <w:sz w:val="16"/>
        </w:rPr>
        <w:t>PTB</w:t>
      </w:r>
    </w:p>
    <w:p>
      <w:pPr>
        <w:pStyle w:val="Normal"/>
        <w:spacing w:before="59" w:after="0"/>
        <w:ind w:left="605" w:right="0" w:hanging="0"/>
        <w:jc w:val="left"/>
        <w:rPr>
          <w:rFonts w:ascii="Cambria" w:hAnsi="Cambria"/>
          <w:b/>
          <w:b/>
          <w:sz w:val="16"/>
        </w:rPr>
      </w:pPr>
      <w:r>
        <w:br w:type="column"/>
      </w:r>
      <w:r>
        <w:rPr>
          <w:rFonts w:ascii="Cambria" w:hAnsi="Cambria"/>
          <w:b/>
          <w:w w:val="120"/>
          <w:sz w:val="16"/>
        </w:rPr>
        <w:t>Vice-Presidente:</w:t>
      </w:r>
    </w:p>
    <w:p>
      <w:pPr>
        <w:pStyle w:val="Normal"/>
        <w:spacing w:before="4" w:after="0"/>
        <w:ind w:left="605" w:right="0" w:hanging="0"/>
        <w:jc w:val="left"/>
        <w:rPr>
          <w:sz w:val="16"/>
        </w:rPr>
      </w:pPr>
      <w:r>
        <w:rPr>
          <w:w w:val="105"/>
          <w:sz w:val="16"/>
        </w:rPr>
        <w:t>Gilmar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Maier</w:t>
      </w:r>
      <w:r>
        <w:rPr>
          <w:spacing w:val="26"/>
          <w:w w:val="105"/>
          <w:sz w:val="16"/>
        </w:rPr>
        <w:t xml:space="preserve"> </w:t>
      </w:r>
      <w:r>
        <w:rPr>
          <w:sz w:val="16"/>
        </w:rPr>
        <w:t>/</w:t>
      </w:r>
      <w:r>
        <w:rPr>
          <w:spacing w:val="28"/>
          <w:sz w:val="16"/>
        </w:rPr>
        <w:t xml:space="preserve"> </w:t>
      </w:r>
      <w:r>
        <w:rPr>
          <w:w w:val="105"/>
          <w:sz w:val="16"/>
        </w:rPr>
        <w:t>PT</w:t>
      </w:r>
    </w:p>
    <w:p>
      <w:pPr>
        <w:sectPr>
          <w:type w:val="continuous"/>
          <w:pgSz w:w="11906" w:h="16820"/>
          <w:pgMar w:left="880" w:right="1020" w:header="0" w:top="800" w:footer="0" w:bottom="0" w:gutter="0"/>
          <w:cols w:num="2" w:equalWidth="false" w:sep="false">
            <w:col w:w="2362" w:space="1450"/>
            <w:col w:w="619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16"/>
        </w:rPr>
      </w:pPr>
      <w:r>
        <w:rPr/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436245</wp:posOffset>
                </wp:positionH>
                <wp:positionV relativeFrom="page">
                  <wp:posOffset>1278255</wp:posOffset>
                </wp:positionV>
                <wp:extent cx="6688455" cy="101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668772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34.35pt;margin-top:100.65pt;width:526.55pt;height:0.7pt;v-text-anchor:middle;mso-position-horizontal-relative:page;mso-position-vertic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otexto"/>
        <w:spacing w:lineRule="exact" w:line="20"/>
        <w:ind w:left="600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1524635" cy="63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38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2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9.95pt;height:0pt" coordorigin="0,-1" coordsize="2399,0">
                <v:line id="shape_0" from="0,-1" to="2399,-1" stroked="t" style="position:absolute;mso-position-vertical:top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803" w:leader="none"/>
        </w:tabs>
        <w:spacing w:lineRule="auto" w:line="240" w:before="148" w:after="0"/>
        <w:ind w:left="605" w:right="7747" w:hanging="0"/>
        <w:jc w:val="left"/>
        <w:rPr>
          <w:sz w:val="16"/>
        </w:rPr>
      </w:pPr>
      <w:r>
        <w:rPr>
          <w:rFonts w:ascii="Cambria" w:hAnsi="Cambria"/>
          <w:b/>
          <w:w w:val="110"/>
          <w:sz w:val="16"/>
        </w:rPr>
        <w:t>Primeiro</w:t>
      </w:r>
      <w:r>
        <w:rPr>
          <w:rFonts w:ascii="Cambria" w:hAnsi="Cambria"/>
          <w:b/>
          <w:spacing w:val="1"/>
          <w:w w:val="110"/>
          <w:sz w:val="16"/>
        </w:rPr>
        <w:t xml:space="preserve"> </w:t>
      </w:r>
      <w:r>
        <w:rPr>
          <w:rFonts w:ascii="Cambria" w:hAnsi="Cambria"/>
          <w:b/>
          <w:w w:val="110"/>
          <w:sz w:val="16"/>
        </w:rPr>
        <w:t>Secretário:</w:t>
        <w:tab/>
      </w:r>
      <w:r>
        <w:rPr>
          <w:w w:val="110"/>
          <w:sz w:val="16"/>
        </w:rPr>
        <w:t>Paulo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Gilceu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Sattler</w:t>
      </w:r>
      <w:r>
        <w:rPr>
          <w:spacing w:val="14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16"/>
          <w:sz w:val="16"/>
        </w:rPr>
        <w:t xml:space="preserve"> </w:t>
      </w:r>
      <w:r>
        <w:rPr>
          <w:w w:val="110"/>
          <w:sz w:val="16"/>
        </w:rPr>
        <w:t>PDT</w:t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6"/>
        </w:rPr>
      </w:pPr>
      <w:r>
        <w:rPr/>
      </w:r>
    </w:p>
    <w:p>
      <w:pPr>
        <w:pStyle w:val="Corpodotexto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1299845</wp:posOffset>
                </wp:positionH>
                <wp:positionV relativeFrom="paragraph">
                  <wp:posOffset>97155</wp:posOffset>
                </wp:positionV>
                <wp:extent cx="4960620" cy="1016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496008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102.35pt;margin-top:7.65pt;width:390.5pt;height:0.7pt;v-text-anchor:middle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2" w:before="70" w:after="0"/>
        <w:ind w:left="3178" w:right="698" w:hanging="2000"/>
        <w:jc w:val="left"/>
        <w:rPr>
          <w:i/>
          <w:i/>
          <w:sz w:val="16"/>
        </w:rPr>
      </w:pPr>
      <w:r>
        <w:rPr>
          <w:i/>
          <w:w w:val="110"/>
          <w:sz w:val="16"/>
        </w:rPr>
        <w:t>Rua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Salgado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Filho,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79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Três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Passos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RS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Tel.: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(55)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3522-1210</w:t>
      </w:r>
      <w:r>
        <w:rPr>
          <w:i/>
          <w:spacing w:val="7"/>
          <w:w w:val="110"/>
          <w:sz w:val="16"/>
        </w:rPr>
        <w:t xml:space="preserve"> </w:t>
      </w:r>
      <w:hyperlink r:id="rId3">
        <w:r>
          <w:rPr>
            <w:i/>
            <w:w w:val="110"/>
            <w:sz w:val="16"/>
          </w:rPr>
          <w:t>http://www.trespassos.rs.leg.br</w:t>
        </w:r>
        <w:r>
          <w:rPr>
            <w:i/>
            <w:spacing w:val="6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E-</w:t>
      </w:r>
      <w:r>
        <w:rPr>
          <w:i/>
          <w:spacing w:val="1"/>
          <w:w w:val="110"/>
          <w:sz w:val="16"/>
        </w:rPr>
        <w:t xml:space="preserve"> </w:t>
      </w:r>
      <w:r>
        <w:rPr>
          <w:i/>
          <w:w w:val="110"/>
          <w:sz w:val="16"/>
        </w:rPr>
        <w:t>mail:</w:t>
      </w:r>
      <w:r>
        <w:rPr>
          <w:i/>
          <w:spacing w:val="7"/>
          <w:w w:val="110"/>
          <w:sz w:val="16"/>
        </w:rPr>
        <w:t xml:space="preserve"> </w:t>
      </w:r>
      <w:hyperlink r:id="rId4">
        <w:r>
          <w:rPr>
            <w:i/>
            <w:w w:val="110"/>
            <w:sz w:val="16"/>
          </w:rPr>
          <w:t>camara@trespassos.rs.leg.br</w:t>
        </w:r>
        <w:r>
          <w:rPr>
            <w:i/>
            <w:spacing w:val="7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17/03/2022</w:t>
      </w:r>
    </w:p>
    <w:p>
      <w:pPr>
        <w:pStyle w:val="Corpodotexto"/>
        <w:spacing w:before="1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Normal"/>
        <w:tabs>
          <w:tab w:val="clear" w:pos="720"/>
          <w:tab w:val="left" w:pos="9199" w:leader="none"/>
        </w:tabs>
        <w:spacing w:before="102" w:after="0"/>
        <w:ind w:left="245" w:right="0" w:hanging="0"/>
        <w:jc w:val="left"/>
        <w:rPr>
          <w:sz w:val="16"/>
        </w:rPr>
      </w:pPr>
      <w:r>
        <w:rPr>
          <w:spacing w:val="-1"/>
          <w:w w:val="115"/>
          <w:sz w:val="16"/>
        </w:rPr>
        <w:t>17/03/2022</w:t>
        <w:tab/>
      </w:r>
      <w:r>
        <w:rPr>
          <w:w w:val="120"/>
          <w:sz w:val="16"/>
        </w:rPr>
        <w:t>Página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1</w:t>
      </w:r>
    </w:p>
    <w:sectPr>
      <w:type w:val="continuous"/>
      <w:pgSz w:w="11906" w:h="16820"/>
      <w:pgMar w:left="880" w:right="1020" w:header="0" w:top="80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97" w:after="0"/>
      <w:ind w:left="2483" w:right="1462" w:hanging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325</Words>
  <Characters>1693</Characters>
  <CharactersWithSpaces>2043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2022-03-17T13:15:11Z</dcterms:created>
  <dc:creator/>
  <dc:description/>
  <dc:language>pt-BR</dc:language>
  <cp:lastModifiedBy/>
  <dcterms:modified xsi:type="dcterms:W3CDTF">2022-03-17T13:15:11Z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2022-03-17T00:00:00Z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2022-03-17T00:00:00Z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