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Ata Eletrônica da 13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Extraordinária da 3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Sessão Legislativa da 18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Legislatura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Identiﬁcação Básica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: Tipo de Sessão Extraordinária; Abertura 13/9/2023 - 18h30min; Encerramento: 13/9/2023 – 18h45min.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: Presidente: Diego Hider Maciel/PT; Vice-Presidente: Paulo Gilcleu Sattler/PDT.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: Diego Maciel/PT; Edivan Baron/PTB;  Gilmar Maier/PT; Ingomar Sandtner/PSDB; Jair Locatelli/PSDB; João Boll/PP; Luis da Silva/PTB; Nader Umar/PSDB; Paulo Sattler / PDT.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Matérias da Ordem do Dia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>1 -  Emenda 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 12  de 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 Emenda  modiﬁcativa  ao projeto de lei ordinária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95, de 2023, que dispõe sobre as diretrizes orçamentárias para o exercício ﬁnanceiro de 2024. Autor: Flavio Habitzreiter, Tipo: Simbólica, Sim: 8, Não: 0, Abstenções: 0, Resultado: Aprovada por unanimidade.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>2 - Emenda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14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Emenda modiﬁcativa ao projeto de lei ordinária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95, de 2023, que dispõe sobre as diretrizes orçamentárias para o exercício ﬁnanceiro de 2024. Autor: Diego Maciel, Tipo: Simbólica, Sim: 8, Não: 0, Abstenções: 0, Resultado: Aprovada por unanimidade.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>3 - Emenda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15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Emenda aditiva ao projeto de lei ordinária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95, de 2023, que dispõe sobre as diretrizes orçamentárias para o exercício ﬁnanceiro de 2024. Autor: Diego Maciel, Tipo: Simbólica, Sim: 8, Não: 0, Abstenções: 0, Resultado: Aprovada por unanimidade.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>4 - Emenda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16 de 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Subemenda à Emenda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15, de 2023, ao projeto de lei ordinária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95, de 2023, que dispõe sobre as diretrizes orçamentárias para o exercício ﬁnanceiro de 2024. Autor: Diego Maciel, Tipo: Simbólica, Sim: 8, Não: 0, Abstenções: 0, Resultado: Aprovada por unanimidade.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>5 - Emenda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17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Emenda aditiva ao projeto de lei ordinária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95, de 2023, que dispõe sobre as diretrizes orçamentárias para o exercício ﬁnanceiro de 2024. Autor: Paulo Sattler, Tipo: Simbólica, Sim: 8, Não: 0, Abstenções: 0, Resultado: Aprovada por unanimidade.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6 - Projeto de Lei Ordinária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  <w:u w:val="single"/>
        </w:rPr>
        <w:t xml:space="preserve"> 95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Dispõe sobre as diretrizes orçamentárias para o exercício ﬁnanceiro de 2024. Autor: Arlei Luis Tomazoni - Prefeito Municipal, Número de Protocolo: 121, Tipo: Simbólica, Sim: 8, Não: 0, Abstenções: 0, Resultado: Aprovado por unanimidade.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jc w:val="center"/>
        <w:rPr/>
      </w:pPr>
      <w:r>
        <w:rPr>
          <w:rFonts w:ascii="Arial" w:hAnsi="Arial"/>
          <w:b w:val="false"/>
          <w:bCs w:val="false"/>
          <w:sz w:val="24"/>
          <w:szCs w:val="24"/>
        </w:rPr>
        <w:t>Diego Hider Maciel</w:t>
      </w:r>
    </w:p>
    <w:p>
      <w:pPr>
        <w:pStyle w:val="Ttulo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docshap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1295400</wp:posOffset>
              </wp:positionH>
              <wp:positionV relativeFrom="page">
                <wp:posOffset>10036810</wp:posOffset>
              </wp:positionV>
              <wp:extent cx="4960620" cy="262255"/>
              <wp:effectExtent l="0" t="0" r="0" b="0"/>
              <wp:wrapNone/>
              <wp:docPr id="6" name="docshap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31/07/2023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4" path="m0,0l-2147483645,0l-2147483645,-2147483646l0,-2147483646xe" stroked="f" o:allowincell="f" style="position:absolute;margin-left:102pt;margin-top:790.3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31/07/2023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docshap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31/07/2023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31/07/2023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000" cy="144145"/>
              <wp:effectExtent l="0" t="0" r="0" b="0"/>
              <wp:wrapNone/>
              <wp:docPr id="10" name="docshap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6" path="m0,0l-2147483645,0l-2147483645,-2147483646l0,-2147483646xe" stroked="f" o:allowincell="f" style="position:absolute;margin-left:503pt;margin-top:822.5pt;width:39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2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1" path="m0,0l-2147483645,0l-2147483645,-2147483646l0,-2147483646xe" fillcolor="black" stroked="f" o:allowincell="f" style="position:absolute;margin-left:34.35pt;margin-top:100.6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925" cy="388620"/>
              <wp:effectExtent l="0" t="0" r="0" b="0"/>
              <wp:wrapNone/>
              <wp:docPr id="3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80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49" w:right="49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0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1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2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0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1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2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49" w:right="49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" path="m0,0l-2147483645,0l-2147483645,-2147483646l0,-2147483646xe" stroked="f" o:allowincell="f" style="position:absolute;margin-left:168.35pt;margin-top:50.95pt;width:302.7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49" w:right="49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0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1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2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0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1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2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0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49" w:right="49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49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7" w:after="0"/>
      <w:ind w:left="49" w:right="49" w:hanging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LibreOffice/7.4.2.3$Windows_X86_64 LibreOffice_project/382eef1f22670f7f4118c8c2dd222ec7ad009daf</Application>
  <AppVersion>15.0000</AppVersion>
  <Pages>1</Pages>
  <Words>377</Words>
  <Characters>2085</Characters>
  <CharactersWithSpaces>2460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2023-07-31T11:52:00Z</dcterms:created>
  <dc:creator>Usuário</dc:creator>
  <dc:description/>
  <dc:language>pt-BR</dc:language>
  <cp:lastModifiedBy/>
  <cp:lastPrinted>2023-09-15T17:03:13Z</cp:lastPrinted>
  <dcterms:modified xsi:type="dcterms:W3CDTF">2023-09-18T21:09:31Z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2023-07-31T00:00:00Z</vt:filetime>
  </property>
  <property fmtid="{D5CDD505-2E9C-101B-9397-08002B2CF9AE}" pid="4" name="Producer">
    <vt:lpwstr>cairo 1.16.0 (https://cairographics.org)</vt:lpwstr>
  </property>
</Properties>
</file>